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14"/>
        <w:gridCol w:w="6626"/>
      </w:tblGrid>
      <w:tr w:rsidR="00434B92" w:rsidRPr="0054348D" w:rsidTr="00723D24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56"/>
                <w:szCs w:val="56"/>
              </w:rPr>
            </w:pPr>
            <w:r w:rsidRPr="0054348D">
              <w:rPr>
                <w:rFonts w:ascii="Izhitsa" w:hAnsi="Izhitsa" w:cs="Izhitza"/>
                <w:b/>
                <w:sz w:val="72"/>
                <w:szCs w:val="72"/>
              </w:rPr>
              <w:t xml:space="preserve">МЕСЯЦ ЯНВАРЬ </w:t>
            </w:r>
          </w:p>
        </w:tc>
      </w:tr>
      <w:tr w:rsidR="00434B92" w:rsidRPr="0054348D" w:rsidTr="00723D24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92" w:rsidRPr="0054348D" w:rsidRDefault="00434B92" w:rsidP="00723D24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434B92" w:rsidRPr="0054348D" w:rsidRDefault="00434B92" w:rsidP="00723D24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54348D">
              <w:rPr>
                <w:rFonts w:ascii="Izhitsa" w:hAnsi="Izhitsa"/>
                <w:sz w:val="20"/>
              </w:rPr>
              <w:t>Число</w:t>
            </w:r>
          </w:p>
          <w:p w:rsidR="00434B92" w:rsidRPr="0054348D" w:rsidRDefault="00434B92" w:rsidP="00723D24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54348D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54348D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54348D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proofErr w:type="spellEnd"/>
            <w:r w:rsidRPr="0054348D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434B92" w:rsidRPr="0054348D" w:rsidRDefault="00434B92" w:rsidP="00723D24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54348D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54348D">
              <w:rPr>
                <w:rFonts w:ascii="Izhitsa" w:hAnsi="Izhitsa"/>
                <w:sz w:val="16"/>
                <w:szCs w:val="16"/>
              </w:rPr>
              <w:t>нов</w:t>
            </w:r>
            <w:r w:rsidRPr="0054348D">
              <w:rPr>
                <w:rFonts w:ascii="Izhitsa" w:hAnsi="Izhitsa" w:cs="Izhitza"/>
                <w:sz w:val="16"/>
                <w:szCs w:val="16"/>
              </w:rPr>
              <w:t>.</w:t>
            </w:r>
            <w:r w:rsidRPr="0054348D">
              <w:rPr>
                <w:rFonts w:ascii="Izhitsa" w:hAnsi="Izhitsa"/>
                <w:sz w:val="16"/>
                <w:szCs w:val="16"/>
              </w:rPr>
              <w:t>ст</w:t>
            </w:r>
            <w:proofErr w:type="spellEnd"/>
            <w:r w:rsidRPr="0054348D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434B92" w:rsidRPr="0054348D" w:rsidRDefault="00434B92" w:rsidP="00723D2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34B92" w:rsidRPr="0054348D" w:rsidRDefault="00434B92" w:rsidP="00723D24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54348D">
              <w:rPr>
                <w:rFonts w:ascii="Izhitsa" w:hAnsi="Izhitsa"/>
                <w:szCs w:val="24"/>
              </w:rPr>
              <w:t>Деж</w:t>
            </w:r>
            <w:proofErr w:type="spellEnd"/>
            <w:r w:rsidRPr="0054348D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34B92" w:rsidRPr="0054348D" w:rsidRDefault="00434B92" w:rsidP="00723D2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34B92" w:rsidRPr="0054348D" w:rsidRDefault="00434B92" w:rsidP="00723D24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54348D">
              <w:rPr>
                <w:rFonts w:ascii="Izhitsa" w:hAnsi="Izhitsa"/>
                <w:szCs w:val="24"/>
              </w:rPr>
              <w:t>Служ</w:t>
            </w:r>
            <w:proofErr w:type="spellEnd"/>
            <w:r w:rsidRPr="0054348D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434B92" w:rsidRPr="0054348D" w:rsidRDefault="00434B92" w:rsidP="00723D2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34B92" w:rsidRPr="0054348D" w:rsidRDefault="00434B92" w:rsidP="00723D24">
            <w:pPr>
              <w:jc w:val="center"/>
              <w:rPr>
                <w:rFonts w:ascii="Izhitsa" w:hAnsi="Izhitsa" w:cs="Arial"/>
                <w:szCs w:val="24"/>
              </w:rPr>
            </w:pPr>
            <w:r w:rsidRPr="0054348D">
              <w:rPr>
                <w:rFonts w:ascii="Izhitsa" w:hAnsi="Izhitsa"/>
                <w:szCs w:val="24"/>
              </w:rPr>
              <w:t>Пом</w:t>
            </w:r>
            <w:r w:rsidRPr="0054348D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92" w:rsidRPr="0054348D" w:rsidRDefault="00434B92" w:rsidP="00723D24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434B92" w:rsidRPr="0054348D" w:rsidRDefault="00434B92" w:rsidP="00723D24">
            <w:pPr>
              <w:jc w:val="center"/>
              <w:rPr>
                <w:rFonts w:ascii="Izhitsa" w:hAnsi="Izhitsa" w:cs="Arial"/>
                <w:szCs w:val="24"/>
              </w:rPr>
            </w:pPr>
            <w:r w:rsidRPr="0054348D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92" w:rsidRPr="0054348D" w:rsidRDefault="00434B92" w:rsidP="00723D24">
            <w:pPr>
              <w:ind w:left="-113" w:right="-113"/>
              <w:jc w:val="center"/>
              <w:rPr>
                <w:rFonts w:ascii="Izhitsa" w:hAnsi="Izhitsa" w:cs="Arial"/>
                <w:b/>
                <w:sz w:val="44"/>
              </w:rPr>
            </w:pPr>
            <w:r w:rsidRPr="0054348D">
              <w:rPr>
                <w:rFonts w:ascii="Izhitsa" w:hAnsi="Izhitsa"/>
                <w:b/>
                <w:sz w:val="44"/>
              </w:rPr>
              <w:t>Расписание</w:t>
            </w:r>
            <w:r w:rsidRPr="0054348D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54348D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92" w:rsidRPr="0054348D" w:rsidRDefault="00434B92" w:rsidP="00723D24">
            <w:pPr>
              <w:suppressAutoHyphens/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  <w:r w:rsidRPr="0054348D">
              <w:rPr>
                <w:rFonts w:ascii="Izhitsa" w:hAnsi="Izhitsa"/>
                <w:b/>
                <w:sz w:val="44"/>
                <w:szCs w:val="44"/>
              </w:rPr>
              <w:t>Празднуемое</w:t>
            </w:r>
            <w:r w:rsidRPr="0054348D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54348D">
              <w:rPr>
                <w:rFonts w:ascii="Izhitsa" w:hAnsi="Izhitsa"/>
                <w:b/>
                <w:sz w:val="44"/>
                <w:szCs w:val="44"/>
              </w:rPr>
              <w:t>событие</w:t>
            </w:r>
          </w:p>
        </w:tc>
      </w:tr>
      <w:tr w:rsidR="00434B92" w:rsidRPr="0054348D" w:rsidTr="00723D2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54348D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54348D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54348D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4</w:t>
            </w:r>
          </w:p>
          <w:p w:rsidR="00434B92" w:rsidRPr="0054348D" w:rsidRDefault="00434B92" w:rsidP="00434B92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54348D">
              <w:rPr>
                <w:rFonts w:ascii="Izhitsa" w:hAnsi="Izhitsa"/>
                <w:b/>
                <w:color w:val="FF0000"/>
                <w:sz w:val="56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  <w:r w:rsidRPr="0054348D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434B92" w:rsidRPr="0054348D" w:rsidRDefault="00434B92" w:rsidP="00434B92">
            <w:pPr>
              <w:rPr>
                <w:rFonts w:ascii="Izhitsa" w:hAnsi="Izhitsa"/>
                <w:b/>
                <w:sz w:val="16"/>
                <w:szCs w:val="16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 w:rsidRPr="0054348D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54348D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54348D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34B92" w:rsidRPr="0054348D" w:rsidRDefault="00434B92" w:rsidP="00434B92">
            <w:pPr>
              <w:rPr>
                <w:rFonts w:ascii="Izhitsa" w:hAnsi="Izhitsa"/>
                <w:b/>
                <w:sz w:val="40"/>
                <w:szCs w:val="40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54348D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54348D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54348D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54348D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54348D">
              <w:rPr>
                <w:rFonts w:ascii="Izhitsa" w:hAnsi="Izhitsa"/>
                <w:b/>
                <w:sz w:val="16"/>
                <w:szCs w:val="16"/>
              </w:rPr>
              <w:t>А.В</w:t>
            </w:r>
            <w:proofErr w:type="spellEnd"/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54348D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92" w:rsidRPr="0054348D" w:rsidRDefault="00434B92" w:rsidP="00434B92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54348D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2" w:rsidRPr="0054348D" w:rsidRDefault="00434B92" w:rsidP="00434B92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54348D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54348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54348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54348D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434B92" w:rsidRPr="0054348D" w:rsidRDefault="00434B92" w:rsidP="00434B92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54348D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54348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FF0000"/>
                <w:sz w:val="52"/>
              </w:rPr>
              <w:t>Поздняя</w:t>
            </w:r>
            <w:r w:rsidRPr="0054348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54348D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54348D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434B92" w:rsidRPr="0054348D" w:rsidRDefault="00434B92" w:rsidP="00434B92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54348D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54348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54348D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434B92" w:rsidRPr="0054348D" w:rsidRDefault="00434B92" w:rsidP="00434B92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r w:rsidRPr="0054348D">
              <w:rPr>
                <w:rFonts w:ascii="Izhitsa" w:hAnsi="Izhits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434B92" w:rsidRPr="0054348D" w:rsidRDefault="00434B92" w:rsidP="00434B92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54348D">
              <w:rPr>
                <w:rFonts w:ascii="Izhitsa" w:hAnsi="Izhitsa"/>
                <w:b/>
                <w:sz w:val="56"/>
              </w:rPr>
              <w:t>18</w:t>
            </w:r>
            <w:r w:rsidRPr="0054348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sz w:val="52"/>
              </w:rPr>
              <w:t xml:space="preserve"> Вечерня</w:t>
            </w:r>
            <w:r w:rsidRPr="0054348D">
              <w:rPr>
                <w:rFonts w:ascii="Izhitsa" w:hAnsi="Izhitsa" w:cs="Izhitza"/>
                <w:sz w:val="52"/>
              </w:rPr>
              <w:t xml:space="preserve">, </w:t>
            </w:r>
            <w:r w:rsidRPr="0054348D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4B92" w:rsidRPr="0054348D" w:rsidRDefault="00434B92" w:rsidP="00434B92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32-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пред Богоявлением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7-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</w:rPr>
            </w:pPr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Собор 70-ти апостолов: Иакова, брата Господня, Марка и Луки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еванг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.,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Клеопы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Симеона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Варнавы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Иосии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 (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Иуста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),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Фаддея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Анании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первомч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. архидиакона Стефана, Филиппа, Прохора, Никанора,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Тимона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Пармена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Тимофея, Тита, Филимона,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Онисима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Епафраса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Архиппа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Силы,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Силуана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Крискента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Криспа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Епенета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Андроника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Стахия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Амплия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Урвана,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Наркисса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Апеллия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Аристовула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>, Родиона (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Иродиона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), Агава,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Руфа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Асинкрита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Флегонта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Ерма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Патрова,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Ермия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Лина,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Гаия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Филолога,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Лукия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Иасона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Сосипатра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>, Олимпа (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Олимпана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),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Тертия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Ераста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Куарта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Евода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Онисифора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Климента,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Сосфена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Аполлоса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Тихика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Епафродита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Карпа,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Кодрата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Марка, Зины, Аристарха, Пуда, Трофима, Марка,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Артемы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Акилы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Фортуната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 и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Ахаика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; Дионисия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Ареопагита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 и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Симеона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 Нигера.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Феоктиста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иг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Кукума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Сикелийского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Свт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Евстафия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 I,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архиеп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. Сербского.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Ахилы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, диакона Печерского.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Прмч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. Зосимы и </w:t>
            </w:r>
            <w:proofErr w:type="spellStart"/>
            <w:r w:rsidRPr="0054348D">
              <w:rPr>
                <w:rFonts w:ascii="Izhitsa" w:hAnsi="Izhitsa" w:cs="Izhitza"/>
                <w:color w:val="FF0000"/>
                <w:sz w:val="20"/>
              </w:rPr>
              <w:t>мч</w:t>
            </w:r>
            <w:proofErr w:type="spellEnd"/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. Афанасия.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0"/>
                <w:u w:val="single"/>
              </w:rPr>
              <w:t>Сщмчч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Александра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0"/>
                <w:u w:val="single"/>
              </w:rPr>
              <w:t>Скальского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, Стефана Пономарева и Филиппа Григорьева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0"/>
                <w:u w:val="single"/>
              </w:rPr>
              <w:t>пресв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0"/>
                <w:u w:val="single"/>
              </w:rPr>
              <w:t>. (1933)</w:t>
            </w:r>
            <w:r w:rsidRPr="0054348D">
              <w:rPr>
                <w:rFonts w:ascii="Izhitsa" w:hAnsi="Izhitsa" w:cs="Arial"/>
                <w:color w:val="660033"/>
                <w:sz w:val="20"/>
              </w:rPr>
              <w:t xml:space="preserve">;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0"/>
              </w:rPr>
              <w:t xml:space="preserve">. Николая Маслова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0"/>
              </w:rPr>
              <w:t xml:space="preserve">. (1939);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0"/>
              </w:rPr>
              <w:t xml:space="preserve">. Павла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0"/>
              </w:rPr>
              <w:t>Фелицына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0"/>
              </w:rPr>
              <w:t>. (1941).</w:t>
            </w:r>
          </w:p>
        </w:tc>
      </w:tr>
      <w:tr w:rsidR="00434B92" w:rsidRPr="0054348D" w:rsidTr="00723D2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54348D">
              <w:rPr>
                <w:rFonts w:ascii="Izhitsa" w:hAnsi="Izhitsa"/>
                <w:b/>
                <w:sz w:val="56"/>
              </w:rPr>
              <w:t>Пн</w:t>
            </w:r>
            <w:proofErr w:type="spellEnd"/>
            <w:r w:rsidRPr="0054348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  <w:u w:val="single"/>
              </w:rPr>
              <w:t>5</w:t>
            </w:r>
          </w:p>
          <w:p w:rsidR="00434B92" w:rsidRPr="0054348D" w:rsidRDefault="00434B92" w:rsidP="00434B92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54348D">
              <w:rPr>
                <w:rFonts w:ascii="Izhitsa" w:hAnsi="Izhitsa"/>
                <w:b/>
                <w:sz w:val="56"/>
              </w:rPr>
              <w:t>1</w:t>
            </w:r>
            <w:r w:rsidRPr="0054348D">
              <w:rPr>
                <w:rFonts w:ascii="Izhitsa" w:hAnsi="Izhitsa"/>
                <w:b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434B92" w:rsidRPr="0054348D" w:rsidRDefault="00434B92" w:rsidP="00434B92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434B92" w:rsidRPr="0054348D" w:rsidRDefault="00434B92" w:rsidP="00434B92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54348D">
              <w:rPr>
                <w:rFonts w:ascii="Izhitsa" w:hAnsi="Izhitsa"/>
                <w:b/>
                <w:szCs w:val="24"/>
              </w:rPr>
              <w:t>(все)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54348D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eastAsia="MS Mincho" w:hAnsi="Izhitsa"/>
                <w:b/>
                <w:sz w:val="20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92" w:rsidRPr="0054348D" w:rsidRDefault="00434B92" w:rsidP="00434B92">
            <w:pPr>
              <w:ind w:right="-170"/>
              <w:jc w:val="left"/>
              <w:rPr>
                <w:rFonts w:ascii="Izhitsa" w:hAnsi="Izhitsa"/>
                <w:sz w:val="52"/>
              </w:rPr>
            </w:pPr>
            <w:r w:rsidRPr="0054348D">
              <w:rPr>
                <w:rFonts w:ascii="Izhitsa" w:hAnsi="Izhitsa"/>
                <w:b/>
                <w:sz w:val="56"/>
              </w:rPr>
              <w:t>8</w:t>
            </w:r>
            <w:r w:rsidRPr="0054348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52"/>
              </w:rPr>
              <w:t>Царские</w:t>
            </w:r>
            <w:r w:rsidRPr="0054348D">
              <w:rPr>
                <w:rFonts w:ascii="Izhitsa" w:hAnsi="Izhitsa" w:cs="Izhitza"/>
                <w:sz w:val="52"/>
              </w:rPr>
              <w:t xml:space="preserve"> </w:t>
            </w:r>
            <w:r w:rsidRPr="0054348D">
              <w:rPr>
                <w:rFonts w:ascii="Izhitsa" w:hAnsi="Izhitsa"/>
                <w:sz w:val="52"/>
              </w:rPr>
              <w:t>часы</w:t>
            </w:r>
            <w:r w:rsidRPr="0054348D">
              <w:rPr>
                <w:rFonts w:ascii="Izhitsa" w:hAnsi="Izhitsa" w:cs="Izhitza"/>
                <w:sz w:val="52"/>
              </w:rPr>
              <w:t>,</w:t>
            </w:r>
          </w:p>
          <w:p w:rsidR="00434B92" w:rsidRPr="0054348D" w:rsidRDefault="00434B92" w:rsidP="00434B92">
            <w:pPr>
              <w:spacing w:line="440" w:lineRule="exact"/>
              <w:ind w:right="-170"/>
              <w:jc w:val="left"/>
              <w:rPr>
                <w:rFonts w:ascii="Izhitsa" w:hAnsi="Izhitsa"/>
                <w:sz w:val="52"/>
              </w:rPr>
            </w:pPr>
            <w:r w:rsidRPr="0054348D">
              <w:rPr>
                <w:rFonts w:ascii="Izhitsa" w:hAnsi="Izhitsa"/>
                <w:sz w:val="52"/>
              </w:rPr>
              <w:t>Литу</w:t>
            </w:r>
            <w:r w:rsidRPr="0054348D">
              <w:rPr>
                <w:rFonts w:ascii="Izhitsa" w:hAnsi="Izhitsa"/>
                <w:sz w:val="52"/>
              </w:rPr>
              <w:t>р</w:t>
            </w:r>
            <w:r w:rsidRPr="0054348D">
              <w:rPr>
                <w:rFonts w:ascii="Izhitsa" w:hAnsi="Izhitsa"/>
                <w:sz w:val="52"/>
              </w:rPr>
              <w:t>гия</w:t>
            </w:r>
            <w:r w:rsidRPr="0054348D">
              <w:rPr>
                <w:rFonts w:ascii="Izhitsa" w:hAnsi="Izhitsa"/>
                <w:sz w:val="48"/>
              </w:rPr>
              <w:t xml:space="preserve"> св</w:t>
            </w:r>
            <w:r w:rsidRPr="0054348D">
              <w:rPr>
                <w:rFonts w:ascii="Izhitsa" w:hAnsi="Izhitsa" w:cs="Izhitza"/>
                <w:sz w:val="48"/>
              </w:rPr>
              <w:t xml:space="preserve">. </w:t>
            </w:r>
            <w:r w:rsidRPr="0054348D">
              <w:rPr>
                <w:rFonts w:ascii="Izhitsa" w:hAnsi="Izhitsa"/>
                <w:sz w:val="48"/>
              </w:rPr>
              <w:t>Василия</w:t>
            </w:r>
            <w:r w:rsidRPr="0054348D">
              <w:rPr>
                <w:rFonts w:ascii="Izhitsa" w:hAnsi="Izhitsa" w:cs="Izhitza"/>
                <w:sz w:val="48"/>
              </w:rPr>
              <w:t xml:space="preserve"> </w:t>
            </w:r>
            <w:r w:rsidRPr="0054348D">
              <w:rPr>
                <w:rFonts w:ascii="Izhitsa" w:hAnsi="Izhitsa"/>
                <w:sz w:val="48"/>
              </w:rPr>
              <w:t>Великого</w:t>
            </w:r>
          </w:p>
          <w:p w:rsidR="00434B92" w:rsidRPr="0054348D" w:rsidRDefault="00434B92" w:rsidP="00434B92">
            <w:pPr>
              <w:ind w:right="-113"/>
              <w:jc w:val="left"/>
              <w:rPr>
                <w:rFonts w:ascii="Izhitsa" w:hAnsi="Izhitsa"/>
                <w:color w:val="0000FF"/>
                <w:spacing w:val="-8"/>
                <w:sz w:val="40"/>
              </w:rPr>
            </w:pPr>
            <w:r w:rsidRPr="0054348D">
              <w:rPr>
                <w:rFonts w:ascii="Izhitsa" w:hAnsi="Izhitsa"/>
                <w:color w:val="0000FF"/>
                <w:spacing w:val="-8"/>
                <w:sz w:val="40"/>
              </w:rPr>
              <w:t>Чин</w:t>
            </w:r>
            <w:r w:rsidRPr="0054348D">
              <w:rPr>
                <w:rFonts w:ascii="Izhitsa" w:hAnsi="Izhitsa" w:cs="Izhitza"/>
                <w:color w:val="0000FF"/>
                <w:spacing w:val="-8"/>
                <w:sz w:val="40"/>
              </w:rPr>
              <w:t xml:space="preserve"> </w:t>
            </w:r>
            <w:r w:rsidRPr="0054348D">
              <w:rPr>
                <w:rFonts w:ascii="Izhitsa" w:hAnsi="Izhitsa"/>
                <w:color w:val="0000FF"/>
                <w:spacing w:val="-8"/>
                <w:sz w:val="40"/>
              </w:rPr>
              <w:t>Великого</w:t>
            </w:r>
            <w:r w:rsidRPr="0054348D">
              <w:rPr>
                <w:rFonts w:ascii="Izhitsa" w:hAnsi="Izhitsa" w:cs="Izhitza"/>
                <w:color w:val="0000FF"/>
                <w:spacing w:val="-8"/>
                <w:sz w:val="40"/>
              </w:rPr>
              <w:t xml:space="preserve"> </w:t>
            </w:r>
            <w:r w:rsidRPr="0054348D">
              <w:rPr>
                <w:rFonts w:ascii="Izhitsa" w:hAnsi="Izhitsa"/>
                <w:color w:val="0000FF"/>
                <w:spacing w:val="-8"/>
                <w:sz w:val="40"/>
              </w:rPr>
              <w:t>Водоосвящения</w:t>
            </w:r>
          </w:p>
          <w:p w:rsidR="00434B92" w:rsidRPr="0054348D" w:rsidRDefault="00434B92" w:rsidP="00434B92">
            <w:pPr>
              <w:spacing w:line="480" w:lineRule="exact"/>
              <w:ind w:right="-113"/>
              <w:jc w:val="left"/>
              <w:rPr>
                <w:rFonts w:ascii="Izhitsa" w:hAnsi="Izhitsa"/>
                <w:color w:val="800080"/>
                <w:sz w:val="52"/>
              </w:rPr>
            </w:pPr>
            <w:r w:rsidRPr="0054348D">
              <w:rPr>
                <w:rFonts w:ascii="Izhitsa" w:hAnsi="Izhitsa"/>
                <w:b/>
                <w:color w:val="800080"/>
                <w:sz w:val="56"/>
              </w:rPr>
              <w:t>18</w:t>
            </w:r>
            <w:r w:rsidRPr="0054348D">
              <w:rPr>
                <w:rFonts w:ascii="Izhitsa" w:hAnsi="Izhitsa"/>
                <w:b/>
                <w:color w:val="80008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800080"/>
                <w:sz w:val="52"/>
              </w:rPr>
              <w:t xml:space="preserve"> Всенощное</w:t>
            </w:r>
            <w:r w:rsidRPr="0054348D">
              <w:rPr>
                <w:rFonts w:ascii="Izhitsa" w:hAnsi="Izhitsa" w:cs="Izhitza"/>
                <w:color w:val="800080"/>
                <w:sz w:val="52"/>
              </w:rPr>
              <w:t xml:space="preserve"> </w:t>
            </w:r>
            <w:r w:rsidRPr="0054348D">
              <w:rPr>
                <w:rFonts w:ascii="Izhitsa" w:hAnsi="Izhitsa"/>
                <w:color w:val="800080"/>
                <w:sz w:val="52"/>
              </w:rPr>
              <w:t>бдение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434B92" w:rsidRPr="0054348D" w:rsidRDefault="00434B92" w:rsidP="00434B92">
            <w:pPr>
              <w:jc w:val="left"/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 w:rsidRPr="0054348D">
              <w:rPr>
                <w:rFonts w:ascii="Izhitsa" w:hAnsi="Izhitsa"/>
                <w:i/>
                <w:color w:val="0000FF"/>
                <w:sz w:val="28"/>
                <w:szCs w:val="28"/>
                <w:u w:val="single"/>
              </w:rPr>
              <w:t>На́</w:t>
            </w:r>
            <w:r w:rsidRPr="0054348D">
              <w:rPr>
                <w:rFonts w:ascii="Izhitsa" w:hAnsi="Izhitsa" w:cs="Izhitsa"/>
                <w:i/>
                <w:color w:val="0000FF"/>
                <w:sz w:val="28"/>
                <w:szCs w:val="28"/>
                <w:u w:val="single"/>
              </w:rPr>
              <w:t>вечерие</w:t>
            </w:r>
            <w:proofErr w:type="spellEnd"/>
            <w:r w:rsidRPr="0054348D">
              <w:rPr>
                <w:rFonts w:ascii="Izhitsa" w:hAnsi="Izhitsa" w:cs="Izhitza"/>
                <w:i/>
                <w:color w:val="0000FF"/>
                <w:sz w:val="28"/>
                <w:szCs w:val="28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color w:val="0000FF"/>
                <w:sz w:val="28"/>
                <w:szCs w:val="28"/>
                <w:u w:val="single"/>
              </w:rPr>
              <w:t>Богоявления</w:t>
            </w:r>
            <w:r w:rsidRPr="0054348D">
              <w:rPr>
                <w:rFonts w:ascii="Izhitsa" w:hAnsi="Izhitsa" w:cs="Izhitza"/>
                <w:i/>
                <w:color w:val="0000FF"/>
                <w:sz w:val="28"/>
                <w:szCs w:val="28"/>
                <w:u w:val="single"/>
              </w:rPr>
              <w:t xml:space="preserve"> (</w:t>
            </w:r>
            <w:r w:rsidRPr="0054348D">
              <w:rPr>
                <w:rFonts w:ascii="Izhitsa" w:hAnsi="Izhitsa"/>
                <w:i/>
                <w:color w:val="0000FF"/>
                <w:sz w:val="28"/>
                <w:szCs w:val="28"/>
                <w:u w:val="single"/>
              </w:rPr>
              <w:t>Крещенский</w:t>
            </w:r>
            <w:r w:rsidRPr="0054348D">
              <w:rPr>
                <w:rFonts w:ascii="Izhitsa" w:hAnsi="Izhitsa" w:cs="Izhitza"/>
                <w:i/>
                <w:color w:val="0000FF"/>
                <w:sz w:val="28"/>
                <w:szCs w:val="28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color w:val="0000FF"/>
                <w:sz w:val="28"/>
                <w:szCs w:val="28"/>
                <w:u w:val="single"/>
              </w:rPr>
              <w:t>сочельник</w:t>
            </w:r>
            <w:r w:rsidRPr="0054348D">
              <w:rPr>
                <w:rFonts w:ascii="Izhitsa" w:hAnsi="Izhitsa" w:cs="Izhitza"/>
                <w:i/>
                <w:color w:val="0000FF"/>
                <w:sz w:val="28"/>
                <w:szCs w:val="28"/>
                <w:u w:val="single"/>
              </w:rPr>
              <w:t>).</w:t>
            </w:r>
          </w:p>
          <w:p w:rsidR="00434B92" w:rsidRPr="0054348D" w:rsidRDefault="00434B92" w:rsidP="00434B92">
            <w:pPr>
              <w:jc w:val="left"/>
              <w:rPr>
                <w:rFonts w:ascii="Izhitsa" w:hAnsi="Izhitsa" w:cs="Izhitza"/>
                <w:i/>
                <w:color w:val="660033"/>
                <w:sz w:val="22"/>
                <w:szCs w:val="22"/>
                <w:u w:val="single"/>
              </w:rPr>
            </w:pP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Сщмч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Феопемпта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еп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Никомидийского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54348D">
              <w:rPr>
                <w:rFonts w:ascii="Izhitsa" w:hAnsi="Izhitsa"/>
                <w:sz w:val="22"/>
                <w:szCs w:val="22"/>
              </w:rPr>
              <w:t>и</w:t>
            </w:r>
            <w:r w:rsidRPr="0054348D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мч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Феоны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54348D">
              <w:rPr>
                <w:rFonts w:ascii="Izhitsa" w:hAnsi="Izhitsa"/>
                <w:sz w:val="22"/>
                <w:szCs w:val="22"/>
              </w:rPr>
              <w:t>волхва</w:t>
            </w:r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Синклитикии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54348D">
              <w:rPr>
                <w:rFonts w:ascii="Izhitsa" w:hAnsi="Izhitsa"/>
                <w:sz w:val="22"/>
                <w:szCs w:val="22"/>
              </w:rPr>
              <w:t>Александрийской</w:t>
            </w:r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Прор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54348D">
              <w:rPr>
                <w:rFonts w:ascii="Izhitsa" w:hAnsi="Izhitsa"/>
                <w:sz w:val="22"/>
                <w:szCs w:val="22"/>
              </w:rPr>
              <w:t>Михея</w:t>
            </w:r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Аполлинарии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Фостирия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54348D">
              <w:rPr>
                <w:rFonts w:ascii="Izhitsa" w:hAnsi="Izhitsa"/>
                <w:sz w:val="22"/>
                <w:szCs w:val="22"/>
              </w:rPr>
              <w:t>Мины</w:t>
            </w:r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54348D">
              <w:rPr>
                <w:rFonts w:ascii="Izhitsa" w:hAnsi="Izhitsa"/>
                <w:sz w:val="22"/>
                <w:szCs w:val="22"/>
              </w:rPr>
              <w:t>Григория</w:t>
            </w:r>
            <w:r w:rsidRPr="0054348D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2"/>
                <w:szCs w:val="22"/>
              </w:rPr>
              <w:t>Акритского</w:t>
            </w:r>
            <w:proofErr w:type="spellEnd"/>
            <w:r w:rsidRPr="0054348D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2"/>
                <w:szCs w:val="22"/>
              </w:rPr>
              <w:t>Мч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Иосифа Беспалова и с ним 37-ми мучеников (1921);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2"/>
                <w:szCs w:val="22"/>
              </w:rPr>
              <w:t>мц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Евгении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2"/>
                <w:szCs w:val="22"/>
              </w:rPr>
              <w:t>Доможировой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2"/>
                <w:szCs w:val="22"/>
              </w:rPr>
              <w:t xml:space="preserve"> (1933);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2"/>
                <w:szCs w:val="22"/>
              </w:rPr>
              <w:t>сщмч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Сергия Лаврова пресвитера (1934); </w:t>
            </w:r>
            <w:proofErr w:type="spellStart"/>
            <w:r w:rsidRPr="0054348D">
              <w:rPr>
                <w:rFonts w:ascii="Izhitsa" w:hAnsi="Izhitsa" w:cs="Arial"/>
                <w:color w:val="660033"/>
                <w:sz w:val="22"/>
                <w:szCs w:val="22"/>
              </w:rPr>
              <w:t>мч</w:t>
            </w:r>
            <w:proofErr w:type="spellEnd"/>
            <w:r w:rsidRPr="0054348D">
              <w:rPr>
                <w:rFonts w:ascii="Izhitsa" w:hAnsi="Izhitsa" w:cs="Arial"/>
                <w:color w:val="660033"/>
                <w:sz w:val="22"/>
                <w:szCs w:val="22"/>
              </w:rPr>
              <w:t>. Матфея Гусева (1938).</w:t>
            </w:r>
            <w:r w:rsidRPr="0054348D">
              <w:rPr>
                <w:rFonts w:ascii="Izhitsa" w:hAnsi="Izhits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i/>
                <w:color w:val="660033"/>
                <w:sz w:val="22"/>
                <w:szCs w:val="22"/>
                <w:u w:val="single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i/>
                <w:color w:val="660033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i/>
                <w:color w:val="660033"/>
                <w:sz w:val="22"/>
                <w:szCs w:val="22"/>
                <w:u w:val="single"/>
              </w:rPr>
              <w:t>Симеона</w:t>
            </w:r>
            <w:proofErr w:type="spellEnd"/>
            <w:r w:rsidRPr="0054348D">
              <w:rPr>
                <w:rFonts w:ascii="Izhitsa" w:hAnsi="Izhitsa" w:cs="Izhitza"/>
                <w:i/>
                <w:color w:val="660033"/>
                <w:sz w:val="22"/>
                <w:szCs w:val="22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color w:val="660033"/>
                <w:sz w:val="22"/>
                <w:szCs w:val="22"/>
                <w:u w:val="single"/>
              </w:rPr>
              <w:t>Псково</w:t>
            </w:r>
            <w:r w:rsidRPr="0054348D">
              <w:rPr>
                <w:rFonts w:ascii="Izhitsa" w:hAnsi="Izhitsa" w:cs="Izhitza"/>
                <w:i/>
                <w:color w:val="660033"/>
                <w:sz w:val="22"/>
                <w:szCs w:val="22"/>
                <w:u w:val="single"/>
              </w:rPr>
              <w:t>-</w:t>
            </w:r>
            <w:r w:rsidRPr="0054348D">
              <w:rPr>
                <w:rFonts w:ascii="Izhitsa" w:hAnsi="Izhitsa"/>
                <w:i/>
                <w:color w:val="660033"/>
                <w:sz w:val="22"/>
                <w:szCs w:val="22"/>
                <w:u w:val="single"/>
              </w:rPr>
              <w:t>Печерского</w:t>
            </w:r>
            <w:r w:rsidRPr="0054348D">
              <w:rPr>
                <w:rFonts w:ascii="Izhitsa" w:hAnsi="Izhitsa" w:cs="Izhitza"/>
                <w:i/>
                <w:color w:val="660033"/>
                <w:sz w:val="22"/>
                <w:szCs w:val="22"/>
                <w:u w:val="single"/>
              </w:rPr>
              <w:t xml:space="preserve"> (1960).</w:t>
            </w:r>
          </w:p>
          <w:p w:rsidR="00434B92" w:rsidRPr="0054348D" w:rsidRDefault="00434B92" w:rsidP="00434B92">
            <w:pPr>
              <w:jc w:val="center"/>
              <w:rPr>
                <w:rFonts w:ascii="Izhitsa" w:hAnsi="Izhitsa"/>
                <w:sz w:val="22"/>
                <w:szCs w:val="22"/>
              </w:rPr>
            </w:pPr>
            <w:r w:rsidRPr="0054348D">
              <w:rPr>
                <w:rFonts w:ascii="Izhitsa" w:hAnsi="Izhitsa"/>
                <w:b/>
                <w:i/>
                <w:color w:val="0000FF"/>
                <w:sz w:val="22"/>
                <w:szCs w:val="22"/>
              </w:rPr>
              <w:t>День</w:t>
            </w:r>
            <w:r w:rsidRPr="0054348D">
              <w:rPr>
                <w:rFonts w:ascii="Izhitsa" w:hAnsi="Izhitsa" w:cs="Izhitza"/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54348D">
              <w:rPr>
                <w:rFonts w:ascii="Izhitsa" w:hAnsi="Izhitsa"/>
                <w:b/>
                <w:i/>
                <w:color w:val="0000FF"/>
                <w:sz w:val="22"/>
                <w:szCs w:val="22"/>
              </w:rPr>
              <w:t>постный.</w:t>
            </w:r>
          </w:p>
        </w:tc>
      </w:tr>
      <w:tr w:rsidR="0054348D" w:rsidRPr="0054348D" w:rsidTr="00723D24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56"/>
              </w:rPr>
            </w:pPr>
            <w:r w:rsidRPr="0054348D">
              <w:rPr>
                <w:rFonts w:ascii="Izhitsa" w:hAnsi="Izhitsa"/>
                <w:b/>
                <w:sz w:val="56"/>
              </w:rPr>
              <w:t>Вт</w:t>
            </w:r>
            <w:r w:rsidRPr="0054348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  <w:u w:val="single"/>
              </w:rPr>
              <w:t>6</w:t>
            </w:r>
          </w:p>
          <w:p w:rsidR="0054348D" w:rsidRPr="0054348D" w:rsidRDefault="0054348D" w:rsidP="0054348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54348D">
              <w:rPr>
                <w:rFonts w:ascii="Izhitsa" w:hAnsi="Izhitsa"/>
                <w:b/>
                <w:sz w:val="56"/>
              </w:rPr>
              <w:t>1</w:t>
            </w:r>
            <w:r w:rsidRPr="0054348D">
              <w:rPr>
                <w:rFonts w:ascii="Izhitsa" w:hAnsi="Izhitsa"/>
                <w:b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54348D">
              <w:rPr>
                <w:rFonts w:ascii="Izhitsa" w:hAnsi="Izhitsa"/>
                <w:b/>
                <w:szCs w:val="24"/>
              </w:rPr>
              <w:t>(все)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32"/>
                <w:szCs w:val="32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jc w:val="left"/>
              <w:rPr>
                <w:rFonts w:ascii="Izhitsa" w:eastAsia="Times New Roman" w:hAnsi="Izhitsa" w:cs="Izhitza"/>
                <w:color w:val="800080"/>
                <w:sz w:val="52"/>
              </w:rPr>
            </w:pPr>
            <w:r w:rsidRPr="0054348D">
              <w:rPr>
                <w:rFonts w:ascii="Izhitsa" w:hAnsi="Izhitsa"/>
                <w:b/>
                <w:color w:val="800080"/>
                <w:sz w:val="56"/>
              </w:rPr>
              <w:t>7</w:t>
            </w:r>
            <w:r w:rsidRPr="0054348D">
              <w:rPr>
                <w:rFonts w:ascii="Izhitsa" w:hAnsi="Izhitsa"/>
                <w:b/>
                <w:color w:val="80008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800080"/>
                <w:sz w:val="52"/>
              </w:rPr>
              <w:t xml:space="preserve"> Ранняя</w:t>
            </w:r>
            <w:r w:rsidRPr="0054348D">
              <w:rPr>
                <w:rFonts w:ascii="Izhitsa" w:hAnsi="Izhitsa" w:cs="Izhitza"/>
                <w:color w:val="800080"/>
                <w:sz w:val="52"/>
              </w:rPr>
              <w:t xml:space="preserve"> </w:t>
            </w:r>
            <w:r w:rsidRPr="0054348D">
              <w:rPr>
                <w:rFonts w:ascii="Izhitsa" w:hAnsi="Izhitsa"/>
                <w:color w:val="800080"/>
                <w:sz w:val="52"/>
              </w:rPr>
              <w:t>Литургия</w:t>
            </w:r>
          </w:p>
          <w:p w:rsidR="0054348D" w:rsidRPr="0054348D" w:rsidRDefault="0054348D" w:rsidP="0054348D">
            <w:pPr>
              <w:spacing w:line="380" w:lineRule="exact"/>
              <w:jc w:val="left"/>
              <w:rPr>
                <w:rFonts w:ascii="Izhitsa" w:hAnsi="Izhitsa"/>
                <w:color w:val="FF0000"/>
                <w:sz w:val="52"/>
              </w:rPr>
            </w:pPr>
            <w:r w:rsidRPr="0054348D">
              <w:rPr>
                <w:rFonts w:ascii="Izhitsa" w:hAnsi="Izhitsa"/>
                <w:color w:val="0000FF"/>
                <w:spacing w:val="-8"/>
                <w:sz w:val="40"/>
              </w:rPr>
              <w:t>Чин</w:t>
            </w:r>
            <w:r w:rsidRPr="0054348D">
              <w:rPr>
                <w:rFonts w:ascii="Izhitsa" w:hAnsi="Izhitsa" w:cs="Izhitza"/>
                <w:color w:val="0000FF"/>
                <w:spacing w:val="-8"/>
                <w:sz w:val="40"/>
              </w:rPr>
              <w:t xml:space="preserve"> </w:t>
            </w:r>
            <w:r w:rsidRPr="0054348D">
              <w:rPr>
                <w:rFonts w:ascii="Izhitsa" w:hAnsi="Izhitsa"/>
                <w:color w:val="0000FF"/>
                <w:spacing w:val="-8"/>
                <w:sz w:val="40"/>
              </w:rPr>
              <w:t>Великого</w:t>
            </w:r>
            <w:r w:rsidRPr="0054348D">
              <w:rPr>
                <w:rFonts w:ascii="Izhitsa" w:hAnsi="Izhitsa" w:cs="Izhitza"/>
                <w:color w:val="0000FF"/>
                <w:spacing w:val="-8"/>
                <w:sz w:val="40"/>
              </w:rPr>
              <w:t xml:space="preserve"> </w:t>
            </w:r>
            <w:r w:rsidRPr="0054348D">
              <w:rPr>
                <w:rFonts w:ascii="Izhitsa" w:hAnsi="Izhitsa"/>
                <w:color w:val="0000FF"/>
                <w:spacing w:val="-8"/>
                <w:sz w:val="40"/>
              </w:rPr>
              <w:t>Водоосвящения</w:t>
            </w:r>
          </w:p>
          <w:p w:rsidR="0054348D" w:rsidRPr="0054348D" w:rsidRDefault="0054348D" w:rsidP="0054348D">
            <w:pPr>
              <w:jc w:val="left"/>
              <w:rPr>
                <w:rFonts w:ascii="Izhitsa" w:hAnsi="Izhitsa" w:cs="Izhitza"/>
                <w:color w:val="800080"/>
                <w:sz w:val="52"/>
              </w:rPr>
            </w:pPr>
            <w:r w:rsidRPr="0054348D">
              <w:rPr>
                <w:rFonts w:ascii="Izhitsa" w:hAnsi="Izhitsa"/>
                <w:b/>
                <w:color w:val="800080"/>
                <w:sz w:val="56"/>
              </w:rPr>
              <w:t>10</w:t>
            </w:r>
            <w:r w:rsidRPr="0054348D">
              <w:rPr>
                <w:rFonts w:ascii="Izhitsa" w:hAnsi="Izhitsa"/>
                <w:b/>
                <w:color w:val="80008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800080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800080"/>
                <w:sz w:val="52"/>
              </w:rPr>
              <w:t>Поздняя Литургия</w:t>
            </w:r>
          </w:p>
          <w:p w:rsidR="0054348D" w:rsidRPr="0054348D" w:rsidRDefault="0054348D" w:rsidP="0054348D">
            <w:pPr>
              <w:spacing w:line="380" w:lineRule="exact"/>
              <w:ind w:right="-113"/>
              <w:rPr>
                <w:rFonts w:ascii="Izhitsa" w:hAnsi="Izhitsa" w:cs="Izhitza"/>
                <w:color w:val="0000FF"/>
                <w:spacing w:val="-8"/>
                <w:sz w:val="40"/>
              </w:rPr>
            </w:pPr>
            <w:r w:rsidRPr="0054348D">
              <w:rPr>
                <w:rFonts w:ascii="Izhitsa" w:hAnsi="Izhitsa"/>
                <w:color w:val="0000FF"/>
                <w:spacing w:val="-8"/>
                <w:sz w:val="40"/>
              </w:rPr>
              <w:t>Чин</w:t>
            </w:r>
            <w:r w:rsidRPr="0054348D">
              <w:rPr>
                <w:rFonts w:ascii="Izhitsa" w:hAnsi="Izhitsa" w:cs="Izhitza"/>
                <w:color w:val="0000FF"/>
                <w:spacing w:val="-8"/>
                <w:sz w:val="40"/>
              </w:rPr>
              <w:t xml:space="preserve"> </w:t>
            </w:r>
            <w:r w:rsidRPr="0054348D">
              <w:rPr>
                <w:rFonts w:ascii="Izhitsa" w:hAnsi="Izhitsa"/>
                <w:color w:val="0000FF"/>
                <w:spacing w:val="-8"/>
                <w:sz w:val="40"/>
              </w:rPr>
              <w:t>Великого</w:t>
            </w:r>
            <w:r w:rsidRPr="0054348D">
              <w:rPr>
                <w:rFonts w:ascii="Izhitsa" w:hAnsi="Izhitsa" w:cs="Izhitza"/>
                <w:color w:val="0000FF"/>
                <w:spacing w:val="-8"/>
                <w:sz w:val="40"/>
              </w:rPr>
              <w:t xml:space="preserve"> </w:t>
            </w:r>
            <w:r w:rsidRPr="0054348D">
              <w:rPr>
                <w:rFonts w:ascii="Izhitsa" w:hAnsi="Izhitsa"/>
                <w:color w:val="0000FF"/>
                <w:spacing w:val="-8"/>
                <w:sz w:val="40"/>
              </w:rPr>
              <w:t>Водоосвящения</w:t>
            </w:r>
            <w:r w:rsidRPr="0054348D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54348D" w:rsidRPr="0054348D" w:rsidRDefault="0054348D" w:rsidP="0054348D">
            <w:pPr>
              <w:ind w:right="-113"/>
              <w:jc w:val="left"/>
              <w:rPr>
                <w:rFonts w:ascii="Izhitsa" w:hAnsi="Izhitsa"/>
                <w:color w:val="800080"/>
                <w:sz w:val="52"/>
              </w:rPr>
            </w:pPr>
            <w:r w:rsidRPr="0054348D">
              <w:rPr>
                <w:rFonts w:ascii="Izhitsa" w:hAnsi="Izhitsa"/>
                <w:b/>
                <w:color w:val="800080"/>
                <w:sz w:val="56"/>
              </w:rPr>
              <w:t>18</w:t>
            </w:r>
            <w:r w:rsidRPr="0054348D">
              <w:rPr>
                <w:rFonts w:ascii="Izhitsa" w:hAnsi="Izhitsa"/>
                <w:b/>
                <w:color w:val="80008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800080"/>
                <w:sz w:val="52"/>
              </w:rPr>
              <w:t xml:space="preserve"> Всенощное</w:t>
            </w:r>
            <w:r w:rsidRPr="0054348D">
              <w:rPr>
                <w:rFonts w:ascii="Izhitsa" w:hAnsi="Izhitsa" w:cs="Izhitza"/>
                <w:color w:val="800080"/>
                <w:sz w:val="52"/>
              </w:rPr>
              <w:t xml:space="preserve"> </w:t>
            </w:r>
            <w:r w:rsidRPr="0054348D">
              <w:rPr>
                <w:rFonts w:ascii="Izhitsa" w:hAnsi="Izhitsa"/>
                <w:color w:val="800080"/>
                <w:sz w:val="52"/>
              </w:rPr>
              <w:t>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</w:pPr>
            <w:r w:rsidRPr="0054348D"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  <w:t>Святое</w:t>
            </w:r>
            <w:r w:rsidRPr="0054348D"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  <w:t xml:space="preserve"> </w:t>
            </w:r>
            <w:r w:rsidRPr="0054348D"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  <w:t>Богоявление</w:t>
            </w:r>
            <w:r w:rsidRPr="0054348D"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  <w:t>.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</w:pPr>
            <w:r w:rsidRPr="0054348D"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  <w:t>Крещение</w:t>
            </w:r>
            <w:r w:rsidRPr="0054348D"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  <w:t xml:space="preserve"> </w:t>
            </w:r>
            <w:r w:rsidRPr="0054348D"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  <w:t>Господа</w:t>
            </w:r>
            <w:r w:rsidRPr="0054348D"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  <w:t xml:space="preserve"> </w:t>
            </w:r>
            <w:r w:rsidRPr="0054348D"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  <w:t>Бога</w:t>
            </w:r>
            <w:r w:rsidRPr="0054348D"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  <w:t xml:space="preserve"> </w:t>
            </w:r>
            <w:r w:rsidRPr="0054348D"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  <w:t>и</w:t>
            </w:r>
            <w:r w:rsidRPr="0054348D"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  <w:t xml:space="preserve"> </w:t>
            </w:r>
            <w:r w:rsidRPr="0054348D"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  <w:t>Спаса</w:t>
            </w:r>
            <w:r w:rsidRPr="0054348D"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  <w:t xml:space="preserve"> </w:t>
            </w:r>
            <w:r w:rsidRPr="0054348D"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  <w:t>нашего</w:t>
            </w:r>
            <w:r w:rsidRPr="0054348D"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  <w:t xml:space="preserve"> </w:t>
            </w:r>
            <w:r w:rsidRPr="0054348D"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  <w:t>Иисуса</w:t>
            </w:r>
            <w:r w:rsidRPr="0054348D"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  <w:t xml:space="preserve"> </w:t>
            </w:r>
            <w:r w:rsidRPr="0054348D">
              <w:rPr>
                <w:rFonts w:ascii="Izhitsa" w:hAnsi="Izhitsa"/>
                <w:b/>
                <w:i/>
                <w:color w:val="800080"/>
                <w:sz w:val="48"/>
                <w:szCs w:val="48"/>
              </w:rPr>
              <w:t>Христа</w:t>
            </w:r>
            <w:r w:rsidRPr="0054348D">
              <w:rPr>
                <w:rFonts w:ascii="Izhitsa" w:hAnsi="Izhitsa" w:cs="Izhitza"/>
                <w:b/>
                <w:i/>
                <w:color w:val="800080"/>
                <w:sz w:val="48"/>
                <w:szCs w:val="48"/>
              </w:rPr>
              <w:t>.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 w:cs="Izhitza"/>
                <w:sz w:val="28"/>
                <w:szCs w:val="28"/>
              </w:rPr>
            </w:pPr>
            <w:r w:rsidRPr="0054348D">
              <w:rPr>
                <w:rFonts w:ascii="Izhitsa" w:hAnsi="Izhitsa"/>
                <w:color w:val="800080"/>
                <w:sz w:val="28"/>
                <w:szCs w:val="28"/>
              </w:rPr>
              <w:t>Преставление</w:t>
            </w:r>
            <w:r w:rsidRPr="0054348D">
              <w:rPr>
                <w:rFonts w:ascii="Izhitsa" w:hAnsi="Izhitsa" w:cs="Izhitza"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800080"/>
                <w:sz w:val="28"/>
                <w:szCs w:val="28"/>
              </w:rPr>
              <w:t>свт</w:t>
            </w:r>
            <w:proofErr w:type="spellEnd"/>
            <w:r w:rsidRPr="0054348D">
              <w:rPr>
                <w:rFonts w:ascii="Izhitsa" w:hAnsi="Izhitsa" w:cs="Izhitza"/>
                <w:color w:val="800080"/>
                <w:sz w:val="28"/>
                <w:szCs w:val="28"/>
              </w:rPr>
              <w:t xml:space="preserve">. </w:t>
            </w:r>
            <w:r w:rsidRPr="0054348D">
              <w:rPr>
                <w:rFonts w:ascii="Izhitsa" w:hAnsi="Izhitsa"/>
                <w:color w:val="800080"/>
                <w:sz w:val="28"/>
                <w:szCs w:val="28"/>
              </w:rPr>
              <w:t>Феофана</w:t>
            </w:r>
            <w:r w:rsidRPr="0054348D">
              <w:rPr>
                <w:rFonts w:ascii="Izhitsa" w:hAnsi="Izhitsa" w:cs="Izhitza"/>
                <w:color w:val="800080"/>
                <w:sz w:val="28"/>
                <w:szCs w:val="28"/>
              </w:rPr>
              <w:t xml:space="preserve">, </w:t>
            </w:r>
            <w:r w:rsidRPr="0054348D">
              <w:rPr>
                <w:rFonts w:ascii="Izhitsa" w:hAnsi="Izhitsa"/>
                <w:color w:val="800080"/>
                <w:sz w:val="28"/>
                <w:szCs w:val="28"/>
              </w:rPr>
              <w:t>Затворника</w:t>
            </w:r>
            <w:r w:rsidRPr="0054348D">
              <w:rPr>
                <w:rFonts w:ascii="Izhitsa" w:hAnsi="Izhitsa" w:cs="Izhitza"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800080"/>
                <w:sz w:val="28"/>
                <w:szCs w:val="28"/>
              </w:rPr>
              <w:t>Вышенского</w:t>
            </w:r>
            <w:proofErr w:type="spellEnd"/>
            <w:r w:rsidRPr="0054348D">
              <w:rPr>
                <w:rFonts w:ascii="Izhitsa" w:hAnsi="Izhitsa"/>
                <w:color w:val="800080"/>
                <w:sz w:val="28"/>
                <w:szCs w:val="28"/>
              </w:rPr>
              <w:t xml:space="preserve"> (</w:t>
            </w:r>
            <w:r w:rsidRPr="0054348D">
              <w:rPr>
                <w:rFonts w:ascii="Izhitsa" w:hAnsi="Izhitsa"/>
                <w:color w:val="3366FF"/>
                <w:sz w:val="28"/>
                <w:szCs w:val="28"/>
              </w:rPr>
              <w:t>М</w:t>
            </w:r>
            <w:r w:rsidRPr="0054348D">
              <w:rPr>
                <w:rFonts w:ascii="Izhitsa" w:hAnsi="Izhitsa"/>
                <w:color w:val="800080"/>
                <w:sz w:val="28"/>
                <w:szCs w:val="28"/>
              </w:rPr>
              <w:t>)</w:t>
            </w:r>
            <w:r w:rsidRPr="0054348D">
              <w:rPr>
                <w:rFonts w:ascii="Izhitsa" w:hAnsi="Izhitsa" w:cs="Izhitza"/>
                <w:color w:val="800080"/>
                <w:sz w:val="28"/>
                <w:szCs w:val="28"/>
              </w:rPr>
              <w:t>.</w:t>
            </w:r>
          </w:p>
        </w:tc>
      </w:tr>
      <w:tr w:rsidR="0054348D" w:rsidRPr="0054348D" w:rsidTr="00723D24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56"/>
              </w:rPr>
            </w:pPr>
            <w:r w:rsidRPr="0054348D">
              <w:rPr>
                <w:rFonts w:ascii="Izhitsa" w:hAnsi="Izhitsa"/>
                <w:b/>
                <w:sz w:val="56"/>
              </w:rPr>
              <w:t>Ср</w:t>
            </w:r>
            <w:r w:rsidRPr="0054348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  <w:u w:val="single"/>
              </w:rPr>
              <w:t>7</w:t>
            </w:r>
          </w:p>
          <w:p w:rsidR="0054348D" w:rsidRPr="0054348D" w:rsidRDefault="0054348D" w:rsidP="0054348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54348D">
              <w:rPr>
                <w:rFonts w:ascii="Izhitsa" w:hAnsi="Izhitsa"/>
                <w:b/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4"/>
                <w:szCs w:val="1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54348D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ind w:right="-170"/>
              <w:jc w:val="left"/>
              <w:rPr>
                <w:rFonts w:ascii="Izhitsa" w:hAnsi="Izhitsa" w:cs="Izhitza"/>
                <w:b/>
                <w:sz w:val="56"/>
              </w:rPr>
            </w:pPr>
            <w:r w:rsidRPr="0054348D">
              <w:rPr>
                <w:rFonts w:ascii="Izhitsa" w:hAnsi="Izhitsa" w:cs="Izhitza"/>
                <w:b/>
                <w:sz w:val="44"/>
                <w:szCs w:val="44"/>
              </w:rPr>
              <w:t>6</w:t>
            </w:r>
            <w:r w:rsidRPr="0054348D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 w:cs="Izhitza"/>
                <w:sz w:val="52"/>
              </w:rPr>
              <w:t xml:space="preserve"> </w:t>
            </w:r>
            <w:r w:rsidRPr="0054348D">
              <w:rPr>
                <w:rFonts w:ascii="Izhitsa" w:hAnsi="Izhitsa" w:cs="Izhitza"/>
                <w:sz w:val="38"/>
                <w:szCs w:val="38"/>
              </w:rPr>
              <w:t>Ранняя Литургия</w:t>
            </w:r>
          </w:p>
          <w:p w:rsidR="0054348D" w:rsidRPr="0054348D" w:rsidRDefault="0054348D" w:rsidP="0054348D">
            <w:pPr>
              <w:spacing w:line="480" w:lineRule="exact"/>
              <w:ind w:right="-113"/>
              <w:jc w:val="left"/>
              <w:rPr>
                <w:rFonts w:ascii="Izhitsa" w:hAnsi="Izhitsa" w:cs="Izhitza"/>
                <w:i/>
                <w:sz w:val="36"/>
                <w:szCs w:val="36"/>
              </w:rPr>
            </w:pPr>
            <w:r w:rsidRPr="0054348D">
              <w:rPr>
                <w:rFonts w:ascii="Izhitsa" w:hAnsi="Izhitsa" w:cs="Izhitza"/>
                <w:b/>
                <w:sz w:val="56"/>
              </w:rPr>
              <w:t>8</w:t>
            </w:r>
            <w:r w:rsidRPr="0054348D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 w:cs="Izhitza"/>
                <w:sz w:val="52"/>
              </w:rPr>
              <w:t xml:space="preserve"> Поздняя Литургия</w:t>
            </w:r>
            <w:r w:rsidRPr="0054348D">
              <w:rPr>
                <w:rFonts w:ascii="Izhitsa" w:hAnsi="Izhitsa" w:cs="Izhitza"/>
                <w:b/>
                <w:sz w:val="44"/>
                <w:szCs w:val="44"/>
              </w:rPr>
              <w:t xml:space="preserve"> 16</w:t>
            </w:r>
            <w:r w:rsidRPr="0054348D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30</w:t>
            </w:r>
            <w:r w:rsidRPr="0054348D">
              <w:rPr>
                <w:rFonts w:ascii="Izhitsa" w:hAnsi="Izhitsa" w:cs="Izhitza"/>
                <w:b/>
                <w:spacing w:val="-20"/>
                <w:position w:val="18"/>
                <w:sz w:val="20"/>
              </w:rPr>
              <w:t xml:space="preserve"> </w:t>
            </w:r>
            <w:r w:rsidRPr="0054348D">
              <w:rPr>
                <w:rFonts w:ascii="Izhitsa" w:hAnsi="Izhitsa" w:cs="Izhitza"/>
                <w:sz w:val="38"/>
                <w:szCs w:val="38"/>
              </w:rPr>
              <w:t>Молебен для будущих мам</w:t>
            </w:r>
          </w:p>
          <w:p w:rsidR="0054348D" w:rsidRPr="0054348D" w:rsidRDefault="0054348D" w:rsidP="0054348D">
            <w:pPr>
              <w:ind w:right="-113"/>
              <w:rPr>
                <w:rFonts w:ascii="Izhitsa" w:hAnsi="Izhitsa"/>
              </w:rPr>
            </w:pPr>
            <w:r w:rsidRPr="0054348D">
              <w:rPr>
                <w:rFonts w:ascii="Izhitsa" w:hAnsi="Izhitsa"/>
                <w:b/>
                <w:sz w:val="56"/>
              </w:rPr>
              <w:t>18</w:t>
            </w:r>
            <w:r w:rsidRPr="0054348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 w:cs="Izhitza"/>
                <w:sz w:val="32"/>
                <w:szCs w:val="32"/>
              </w:rPr>
            </w:pPr>
            <w:proofErr w:type="spellStart"/>
            <w:r w:rsidRPr="0054348D">
              <w:rPr>
                <w:rFonts w:ascii="Izhitsa" w:hAnsi="Izhitsa"/>
                <w:sz w:val="32"/>
                <w:szCs w:val="32"/>
              </w:rPr>
              <w:t>Попразднство</w:t>
            </w:r>
            <w:proofErr w:type="spellEnd"/>
            <w:r w:rsidRPr="0054348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54348D">
              <w:rPr>
                <w:rFonts w:ascii="Izhitsa" w:hAnsi="Izhitsa"/>
                <w:sz w:val="32"/>
                <w:szCs w:val="32"/>
              </w:rPr>
              <w:t>Богоявления</w:t>
            </w:r>
            <w:r w:rsidRPr="0054348D">
              <w:rPr>
                <w:rFonts w:ascii="Izhitsa" w:hAnsi="Izhitsa" w:cs="Izhitza"/>
                <w:sz w:val="32"/>
                <w:szCs w:val="32"/>
              </w:rPr>
              <w:t>.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 w:cs="Izhitza"/>
                <w:i/>
                <w:sz w:val="36"/>
                <w:szCs w:val="36"/>
                <w:u w:val="single"/>
              </w:rPr>
            </w:pPr>
            <w:r w:rsidRPr="0054348D">
              <w:rPr>
                <w:rFonts w:ascii="Izhitsa" w:hAnsi="Izhitsa"/>
                <w:i/>
                <w:sz w:val="36"/>
                <w:szCs w:val="36"/>
                <w:u w:val="single"/>
              </w:rPr>
              <w:t>Собор</w:t>
            </w:r>
            <w:r w:rsidRPr="0054348D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sz w:val="36"/>
                <w:szCs w:val="36"/>
                <w:u w:val="single"/>
              </w:rPr>
              <w:t>Предтечи</w:t>
            </w:r>
            <w:r w:rsidRPr="0054348D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sz w:val="36"/>
                <w:szCs w:val="36"/>
                <w:u w:val="single"/>
              </w:rPr>
              <w:t>и</w:t>
            </w:r>
            <w:r w:rsidRPr="0054348D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sz w:val="36"/>
                <w:szCs w:val="36"/>
                <w:u w:val="single"/>
              </w:rPr>
              <w:t>Крестителя</w:t>
            </w:r>
            <w:r w:rsidRPr="0054348D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sz w:val="36"/>
                <w:szCs w:val="36"/>
                <w:u w:val="single"/>
              </w:rPr>
              <w:t>Господня</w:t>
            </w:r>
            <w:r w:rsidRPr="0054348D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sz w:val="36"/>
                <w:szCs w:val="36"/>
                <w:u w:val="single"/>
              </w:rPr>
              <w:t>Иоанна</w:t>
            </w:r>
            <w:r w:rsidRPr="0054348D">
              <w:rPr>
                <w:rFonts w:ascii="Izhitsa" w:hAnsi="Izhitsa" w:cs="Izhitza"/>
                <w:i/>
                <w:sz w:val="36"/>
                <w:szCs w:val="36"/>
                <w:u w:val="single"/>
              </w:rPr>
              <w:t>.</w:t>
            </w:r>
          </w:p>
          <w:p w:rsidR="0054348D" w:rsidRPr="0054348D" w:rsidRDefault="0054348D" w:rsidP="0054348D">
            <w:pPr>
              <w:jc w:val="left"/>
              <w:rPr>
                <w:rFonts w:ascii="Izhitsa" w:hAnsi="Izhitsa"/>
                <w:color w:val="660033"/>
                <w:sz w:val="32"/>
                <w:szCs w:val="32"/>
              </w:rPr>
            </w:pPr>
          </w:p>
        </w:tc>
      </w:tr>
      <w:tr w:rsidR="0054348D" w:rsidRPr="0054348D" w:rsidTr="00723D2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54348D">
              <w:rPr>
                <w:rFonts w:ascii="Izhitsa" w:hAnsi="Izhitsa"/>
                <w:b/>
                <w:sz w:val="56"/>
              </w:rPr>
              <w:t>Чт</w:t>
            </w:r>
            <w:proofErr w:type="spellEnd"/>
            <w:r w:rsidRPr="0054348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  <w:u w:val="single"/>
              </w:rPr>
              <w:t>8</w:t>
            </w:r>
          </w:p>
          <w:p w:rsidR="0054348D" w:rsidRPr="0054348D" w:rsidRDefault="0054348D" w:rsidP="0054348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54348D">
              <w:rPr>
                <w:rFonts w:ascii="Izhitsa" w:hAnsi="Izhitsa"/>
                <w:b/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54348D" w:rsidRPr="0054348D" w:rsidRDefault="0054348D" w:rsidP="0054348D">
            <w:pPr>
              <w:rPr>
                <w:rFonts w:ascii="Izhitsa" w:hAnsi="Izhits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54348D" w:rsidRPr="0054348D" w:rsidRDefault="0054348D" w:rsidP="0054348D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54348D" w:rsidRPr="0054348D" w:rsidRDefault="0054348D" w:rsidP="0054348D">
            <w:pPr>
              <w:rPr>
                <w:rFonts w:ascii="Izhitsa" w:hAnsi="Izhitsa"/>
                <w:b/>
                <w:sz w:val="28"/>
                <w:szCs w:val="2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ind w:right="-170"/>
              <w:jc w:val="left"/>
              <w:rPr>
                <w:rFonts w:ascii="Izhitsa" w:hAnsi="Izhitsa" w:cs="Izhitza"/>
                <w:b/>
                <w:sz w:val="56"/>
              </w:rPr>
            </w:pPr>
            <w:r w:rsidRPr="0054348D">
              <w:rPr>
                <w:rFonts w:ascii="Izhitsa" w:hAnsi="Izhitsa" w:cs="Izhitza"/>
                <w:b/>
                <w:sz w:val="44"/>
                <w:szCs w:val="44"/>
              </w:rPr>
              <w:t>6</w:t>
            </w:r>
            <w:r w:rsidRPr="0054348D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 w:cs="Izhitza"/>
                <w:sz w:val="52"/>
              </w:rPr>
              <w:t xml:space="preserve"> </w:t>
            </w:r>
            <w:r w:rsidRPr="0054348D">
              <w:rPr>
                <w:rFonts w:ascii="Izhitsa" w:hAnsi="Izhitsa" w:cs="Izhitza"/>
                <w:sz w:val="38"/>
                <w:szCs w:val="38"/>
              </w:rPr>
              <w:t>Ранняя Литургия</w:t>
            </w:r>
          </w:p>
          <w:p w:rsidR="0054348D" w:rsidRPr="0054348D" w:rsidRDefault="0054348D" w:rsidP="0054348D">
            <w:pPr>
              <w:spacing w:line="480" w:lineRule="exact"/>
              <w:ind w:right="-170"/>
              <w:jc w:val="left"/>
              <w:rPr>
                <w:rFonts w:ascii="Izhitsa" w:hAnsi="Izhitsa"/>
              </w:rPr>
            </w:pPr>
            <w:r w:rsidRPr="0054348D">
              <w:rPr>
                <w:rFonts w:ascii="Izhitsa" w:hAnsi="Izhitsa" w:cs="Izhitza"/>
                <w:b/>
                <w:sz w:val="56"/>
              </w:rPr>
              <w:t>8</w:t>
            </w:r>
            <w:r w:rsidRPr="0054348D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 w:cs="Izhitza"/>
                <w:sz w:val="52"/>
              </w:rPr>
              <w:t xml:space="preserve"> Поздняя Литургия</w:t>
            </w:r>
            <w:r w:rsidRPr="0054348D">
              <w:rPr>
                <w:rFonts w:ascii="Izhitsa" w:hAnsi="Izhitsa" w:cs="Izhitza"/>
                <w:b/>
                <w:sz w:val="38"/>
                <w:szCs w:val="38"/>
              </w:rPr>
              <w:t xml:space="preserve"> </w:t>
            </w:r>
          </w:p>
          <w:p w:rsidR="0054348D" w:rsidRPr="0054348D" w:rsidRDefault="0054348D" w:rsidP="0054348D">
            <w:pPr>
              <w:ind w:right="-113"/>
              <w:rPr>
                <w:rFonts w:ascii="Izhitsa" w:hAnsi="Izhitsa"/>
              </w:rPr>
            </w:pPr>
            <w:r w:rsidRPr="0054348D">
              <w:rPr>
                <w:rFonts w:ascii="Izhitsa" w:hAnsi="Izhitsa" w:cs="Izhitza"/>
                <w:b/>
                <w:sz w:val="56"/>
              </w:rPr>
              <w:t>18</w:t>
            </w:r>
            <w:r w:rsidRPr="0054348D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 w:cs="Izhitza"/>
                <w:sz w:val="52"/>
              </w:rPr>
              <w:t xml:space="preserve"> Вечерня, Утреня</w:t>
            </w:r>
          </w:p>
          <w:p w:rsidR="0054348D" w:rsidRPr="0054348D" w:rsidRDefault="0054348D" w:rsidP="0054348D">
            <w:pPr>
              <w:spacing w:line="320" w:lineRule="exact"/>
              <w:ind w:right="-113"/>
              <w:jc w:val="left"/>
              <w:rPr>
                <w:rFonts w:ascii="Izhitsa" w:hAnsi="Izhitsa" w:cs="Izhitza"/>
                <w:sz w:val="52"/>
              </w:rPr>
            </w:pPr>
            <w:r w:rsidRPr="0054348D">
              <w:rPr>
                <w:rFonts w:ascii="Izhitsa" w:hAnsi="Izhitsa" w:cs="Izhitza"/>
                <w:sz w:val="38"/>
                <w:szCs w:val="38"/>
              </w:rPr>
              <w:t>(</w:t>
            </w:r>
            <w:proofErr w:type="spellStart"/>
            <w:r w:rsidRPr="0054348D">
              <w:rPr>
                <w:rFonts w:ascii="Izhitsa" w:hAnsi="Izhitsa" w:cs="Izhitza"/>
                <w:sz w:val="38"/>
                <w:szCs w:val="38"/>
              </w:rPr>
              <w:t>полиелей</w:t>
            </w:r>
            <w:proofErr w:type="spellEnd"/>
            <w:r w:rsidRPr="0054348D">
              <w:rPr>
                <w:rFonts w:ascii="Izhitsa" w:hAnsi="Izhitsa" w:cs="Izhitza"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54348D" w:rsidRPr="0054348D" w:rsidRDefault="0054348D" w:rsidP="0054348D">
            <w:pPr>
              <w:jc w:val="left"/>
              <w:rPr>
                <w:rFonts w:ascii="Izhitsa" w:hAnsi="Izhitsa"/>
                <w:i/>
                <w:sz w:val="20"/>
                <w:u w:val="single"/>
              </w:rPr>
            </w:pP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Георгия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Хозевита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и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Емилиана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gramStart"/>
            <w:r w:rsidRPr="0054348D">
              <w:rPr>
                <w:rFonts w:ascii="Izhitsa" w:hAnsi="Izhitsa"/>
                <w:sz w:val="20"/>
              </w:rPr>
              <w:t>исп</w:t>
            </w:r>
            <w:r w:rsidRPr="0054348D">
              <w:rPr>
                <w:rFonts w:ascii="Izhitsa" w:hAnsi="Izhitsa" w:cs="Izhitza"/>
                <w:sz w:val="20"/>
              </w:rPr>
              <w:t>..</w:t>
            </w:r>
            <w:proofErr w:type="gram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Домники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Григория, чуд.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Печерского</w:t>
            </w:r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Григория</w:t>
            </w:r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/>
                <w:sz w:val="20"/>
              </w:rPr>
              <w:t>затв</w:t>
            </w:r>
            <w:proofErr w:type="spellEnd"/>
            <w:r w:rsidRPr="0054348D">
              <w:rPr>
                <w:rFonts w:ascii="Izhitsa" w:hAnsi="Izhitsa"/>
                <w:sz w:val="20"/>
              </w:rPr>
              <w:t>.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Печерского</w:t>
            </w:r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Сщмч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Исидора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пресв</w:t>
            </w:r>
            <w:proofErr w:type="spellEnd"/>
            <w:proofErr w:type="gramStart"/>
            <w:r w:rsidRPr="0054348D">
              <w:rPr>
                <w:rFonts w:ascii="Izhitsa" w:hAnsi="Izhitsa"/>
                <w:sz w:val="20"/>
              </w:rPr>
              <w:t>.</w:t>
            </w:r>
            <w:proofErr w:type="gram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и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с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ним</w:t>
            </w:r>
            <w:r w:rsidRPr="0054348D">
              <w:rPr>
                <w:rFonts w:ascii="Izhitsa" w:hAnsi="Izhitsa" w:cs="Izhitza"/>
                <w:sz w:val="20"/>
              </w:rPr>
              <w:t xml:space="preserve"> 72-</w:t>
            </w:r>
            <w:r w:rsidRPr="0054348D">
              <w:rPr>
                <w:rFonts w:ascii="Izhitsa" w:hAnsi="Izhitsa"/>
                <w:sz w:val="20"/>
              </w:rPr>
              <w:t>х</w:t>
            </w:r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r w:rsidRPr="0054348D">
              <w:rPr>
                <w:rFonts w:ascii="Izhitsa" w:hAnsi="Izhitsa"/>
                <w:sz w:val="20"/>
              </w:rPr>
              <w:t>в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Юрьеве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Лифляндском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пострадавших</w:t>
            </w:r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Паи-сия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Угличского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Сщмч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Картерия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пресв</w:t>
            </w:r>
            <w:proofErr w:type="spellEnd"/>
            <w:r w:rsidRPr="0054348D">
              <w:rPr>
                <w:rFonts w:ascii="Izhitsa" w:hAnsi="Izhitsa"/>
                <w:sz w:val="20"/>
              </w:rPr>
              <w:t>.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Кесарии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Каппадокийской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Мч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Феофила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диак</w:t>
            </w:r>
            <w:proofErr w:type="spellEnd"/>
            <w:proofErr w:type="gramStart"/>
            <w:r w:rsidRPr="0054348D">
              <w:rPr>
                <w:rFonts w:ascii="Izhitsa" w:hAnsi="Izhitsa"/>
                <w:sz w:val="20"/>
              </w:rPr>
              <w:t>.</w:t>
            </w:r>
            <w:proofErr w:type="gram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и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Елладия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Мчч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Иулиана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/>
                <w:sz w:val="20"/>
              </w:rPr>
              <w:t>Келсия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r w:rsidRPr="0054348D">
              <w:rPr>
                <w:rFonts w:ascii="Izhitsa" w:hAnsi="Izhitsa"/>
                <w:sz w:val="20"/>
              </w:rPr>
              <w:t>Антония</w:t>
            </w:r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proofErr w:type="gramStart"/>
            <w:r w:rsidRPr="0054348D">
              <w:rPr>
                <w:rFonts w:ascii="Izhitsa" w:hAnsi="Izhitsa"/>
                <w:sz w:val="20"/>
              </w:rPr>
              <w:t>Анаста</w:t>
            </w:r>
            <w:proofErr w:type="spellEnd"/>
            <w:r w:rsidRPr="0054348D">
              <w:rPr>
                <w:rFonts w:ascii="Izhitsa" w:hAnsi="Izhitsa"/>
                <w:sz w:val="20"/>
              </w:rPr>
              <w:t>-сия</w:t>
            </w:r>
            <w:proofErr w:type="gramEnd"/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/>
                <w:sz w:val="20"/>
              </w:rPr>
              <w:t>мцц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Василиссы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и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Мариониллы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r w:rsidRPr="0054348D">
              <w:rPr>
                <w:rFonts w:ascii="Izhitsa" w:hAnsi="Izhitsa"/>
                <w:sz w:val="20"/>
              </w:rPr>
              <w:t>семи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отроков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и</w:t>
            </w:r>
            <w:r w:rsidRPr="0054348D">
              <w:rPr>
                <w:rFonts w:ascii="Izhitsa" w:hAnsi="Izhitsa" w:cs="Izhitza"/>
                <w:sz w:val="20"/>
              </w:rPr>
              <w:t xml:space="preserve"> 20-</w:t>
            </w:r>
            <w:r w:rsidRPr="0054348D">
              <w:rPr>
                <w:rFonts w:ascii="Izhitsa" w:hAnsi="Izhitsa"/>
                <w:sz w:val="20"/>
              </w:rPr>
              <w:t>ти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воинов</w:t>
            </w:r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Илии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Египетского</w:t>
            </w:r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Мч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Або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Тбилисского</w:t>
            </w:r>
            <w:r w:rsidRPr="0054348D">
              <w:rPr>
                <w:rFonts w:ascii="Izhitsa" w:hAnsi="Izhitsa" w:cs="Izhitza"/>
                <w:sz w:val="20"/>
              </w:rPr>
              <w:t xml:space="preserve"> (</w:t>
            </w:r>
            <w:r w:rsidRPr="0054348D">
              <w:rPr>
                <w:rFonts w:ascii="Izhitsa" w:hAnsi="Izhitsa"/>
                <w:sz w:val="20"/>
              </w:rPr>
              <w:t>Груз</w:t>
            </w:r>
            <w:r w:rsidRPr="0054348D">
              <w:rPr>
                <w:rFonts w:ascii="Izhitsa" w:hAnsi="Izhitsa" w:cs="Izhitza"/>
                <w:sz w:val="20"/>
              </w:rPr>
              <w:t>.).</w:t>
            </w:r>
            <w:r w:rsidRPr="0054348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0"/>
              </w:rPr>
              <w:t>Виктора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 w:val="20"/>
              </w:rPr>
              <w:t>Усова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54348D">
              <w:rPr>
                <w:rFonts w:ascii="Izhitsa" w:hAnsi="Izhitsa"/>
                <w:color w:val="660033"/>
                <w:sz w:val="20"/>
              </w:rPr>
              <w:t>.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(1937);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0"/>
              </w:rPr>
              <w:t>Димитрия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Плышевского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54348D">
              <w:rPr>
                <w:rFonts w:ascii="Izhitsa" w:hAnsi="Izhitsa"/>
                <w:color w:val="660033"/>
                <w:sz w:val="20"/>
              </w:rPr>
              <w:t>Владимира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Пастернацкого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54348D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54348D">
              <w:rPr>
                <w:rFonts w:ascii="Izhitsa" w:hAnsi="Izhitsa"/>
                <w:color w:val="660033"/>
                <w:sz w:val="20"/>
              </w:rPr>
              <w:t>.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>,</w:t>
            </w:r>
            <w:proofErr w:type="gram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прмч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Пафнутия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 w:val="20"/>
              </w:rPr>
              <w:t>Костина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мч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0"/>
              </w:rPr>
              <w:t>Михаила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 w:val="20"/>
              </w:rPr>
              <w:t>Новоселова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(1938);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0"/>
              </w:rPr>
              <w:t>Василия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 w:val="20"/>
              </w:rPr>
              <w:t>Архангельского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54348D">
              <w:rPr>
                <w:rFonts w:ascii="Izhitsa" w:hAnsi="Izhitsa"/>
                <w:color w:val="660033"/>
                <w:sz w:val="20"/>
              </w:rPr>
              <w:t>.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(1939);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мч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0"/>
              </w:rPr>
              <w:t>Иоанна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 w:val="20"/>
              </w:rPr>
              <w:t>Малышева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(1940); </w:t>
            </w:r>
            <w:r w:rsidRPr="0054348D">
              <w:rPr>
                <w:rFonts w:ascii="Izhitsa" w:hAnsi="Izhitsa"/>
                <w:color w:val="660033"/>
                <w:sz w:val="20"/>
              </w:rPr>
              <w:t>св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0"/>
              </w:rPr>
              <w:t>Михаила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 w:val="20"/>
              </w:rPr>
              <w:t>Розова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 w:val="20"/>
              </w:rPr>
              <w:t>исп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.,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54348D">
              <w:rPr>
                <w:rFonts w:ascii="Izhitsa" w:hAnsi="Izhitsa"/>
                <w:color w:val="660033"/>
                <w:sz w:val="20"/>
              </w:rPr>
              <w:t>.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(1941)</w:t>
            </w:r>
          </w:p>
        </w:tc>
      </w:tr>
      <w:tr w:rsidR="0054348D" w:rsidRPr="0054348D" w:rsidTr="00723D24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54348D">
              <w:rPr>
                <w:rFonts w:ascii="Izhitsa" w:hAnsi="Izhitsa"/>
                <w:b/>
                <w:sz w:val="56"/>
              </w:rPr>
              <w:t>Пт</w:t>
            </w:r>
            <w:proofErr w:type="spellEnd"/>
            <w:r w:rsidRPr="0054348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  <w:u w:val="single"/>
              </w:rPr>
              <w:t>9</w:t>
            </w:r>
          </w:p>
          <w:p w:rsidR="0054348D" w:rsidRPr="0054348D" w:rsidRDefault="0054348D" w:rsidP="0054348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54348D">
              <w:rPr>
                <w:rFonts w:ascii="Izhitsa" w:hAnsi="Izhitsa"/>
                <w:b/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54348D" w:rsidRPr="0054348D" w:rsidRDefault="0054348D" w:rsidP="0054348D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54348D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54348D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54348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sz w:val="52"/>
              </w:rPr>
              <w:t xml:space="preserve"> </w:t>
            </w:r>
            <w:r w:rsidRPr="0054348D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54348D" w:rsidRPr="0054348D" w:rsidRDefault="0054348D" w:rsidP="0054348D">
            <w:pPr>
              <w:spacing w:line="480" w:lineRule="exact"/>
              <w:jc w:val="left"/>
              <w:rPr>
                <w:rFonts w:ascii="Izhitsa" w:hAnsi="Izhitsa"/>
                <w:sz w:val="52"/>
              </w:rPr>
            </w:pPr>
            <w:r w:rsidRPr="0054348D">
              <w:rPr>
                <w:rFonts w:ascii="Izhitsa" w:hAnsi="Izhitsa"/>
                <w:b/>
                <w:sz w:val="56"/>
              </w:rPr>
              <w:t>8</w:t>
            </w:r>
            <w:r w:rsidRPr="0054348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sz w:val="52"/>
              </w:rPr>
              <w:t xml:space="preserve"> Поздняя Литургия</w:t>
            </w:r>
            <w:r w:rsidRPr="0054348D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54348D" w:rsidRPr="0054348D" w:rsidRDefault="0054348D" w:rsidP="0054348D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54348D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54348D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54348D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32"/>
                <w:szCs w:val="32"/>
              </w:rPr>
              <w:t>Молебен</w:t>
            </w:r>
            <w:r w:rsidRPr="0054348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54348D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:rsidR="0054348D" w:rsidRPr="0054348D" w:rsidRDefault="0054348D" w:rsidP="0054348D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54348D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:rsidR="0054348D" w:rsidRPr="0054348D" w:rsidRDefault="0054348D" w:rsidP="0054348D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54348D">
              <w:rPr>
                <w:rFonts w:ascii="Izhitsa" w:hAnsi="Izhitsa"/>
                <w:b/>
                <w:sz w:val="56"/>
              </w:rPr>
              <w:t>18</w:t>
            </w:r>
            <w:r w:rsidRPr="0054348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4348D" w:rsidRPr="0054348D" w:rsidRDefault="0054348D" w:rsidP="0054348D">
            <w:pPr>
              <w:jc w:val="left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54348D">
              <w:rPr>
                <w:rFonts w:ascii="Izhitsa" w:hAnsi="Izhitsa"/>
                <w:sz w:val="28"/>
                <w:szCs w:val="28"/>
              </w:rPr>
              <w:t>Мч</w:t>
            </w:r>
            <w:proofErr w:type="spellEnd"/>
            <w:r w:rsidRPr="0054348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8"/>
                <w:szCs w:val="28"/>
              </w:rPr>
              <w:t>Полиевкта</w:t>
            </w:r>
            <w:proofErr w:type="spellEnd"/>
            <w:r w:rsidRPr="0054348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i/>
                <w:sz w:val="32"/>
                <w:szCs w:val="32"/>
                <w:u w:val="single"/>
              </w:rPr>
              <w:t>Свт</w:t>
            </w:r>
            <w:proofErr w:type="spellEnd"/>
            <w:r w:rsidRPr="0054348D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. </w:t>
            </w:r>
            <w:r w:rsidRPr="0054348D">
              <w:rPr>
                <w:rFonts w:ascii="Izhitsa" w:hAnsi="Izhitsa"/>
                <w:i/>
                <w:sz w:val="32"/>
                <w:szCs w:val="32"/>
                <w:u w:val="single"/>
              </w:rPr>
              <w:t>Филиппа</w:t>
            </w:r>
            <w:r w:rsidRPr="0054348D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, </w:t>
            </w:r>
            <w:r w:rsidRPr="0054348D">
              <w:rPr>
                <w:rFonts w:ascii="Izhitsa" w:hAnsi="Izhitsa"/>
                <w:i/>
                <w:sz w:val="32"/>
                <w:szCs w:val="32"/>
                <w:u w:val="single"/>
              </w:rPr>
              <w:t>митр</w:t>
            </w:r>
            <w:r w:rsidRPr="0054348D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. </w:t>
            </w:r>
            <w:r w:rsidRPr="0054348D">
              <w:rPr>
                <w:rFonts w:ascii="Izhitsa" w:hAnsi="Izhitsa"/>
                <w:i/>
                <w:sz w:val="32"/>
                <w:szCs w:val="32"/>
                <w:u w:val="single"/>
              </w:rPr>
              <w:t>Московского</w:t>
            </w:r>
            <w:r w:rsidRPr="0054348D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sz w:val="32"/>
                <w:szCs w:val="32"/>
                <w:u w:val="single"/>
              </w:rPr>
              <w:t>и</w:t>
            </w:r>
            <w:r w:rsidRPr="0054348D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sz w:val="32"/>
                <w:szCs w:val="32"/>
                <w:u w:val="single"/>
              </w:rPr>
              <w:t>всея</w:t>
            </w:r>
            <w:r w:rsidRPr="0054348D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sz w:val="32"/>
                <w:szCs w:val="32"/>
                <w:u w:val="single"/>
              </w:rPr>
              <w:t>России</w:t>
            </w:r>
            <w:r w:rsidRPr="0054348D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, </w:t>
            </w:r>
            <w:r w:rsidRPr="0054348D">
              <w:rPr>
                <w:rFonts w:ascii="Izhitsa" w:hAnsi="Izhitsa"/>
                <w:i/>
                <w:sz w:val="32"/>
                <w:szCs w:val="32"/>
                <w:u w:val="single"/>
              </w:rPr>
              <w:t>чудотворца</w:t>
            </w:r>
            <w:r w:rsidRPr="0054348D">
              <w:rPr>
                <w:rFonts w:ascii="Izhitsa" w:hAnsi="Izhitsa" w:cs="Izhitza"/>
                <w:i/>
                <w:sz w:val="32"/>
                <w:szCs w:val="32"/>
                <w:u w:val="single"/>
              </w:rPr>
              <w:t>.</w:t>
            </w:r>
            <w:r w:rsidRPr="0054348D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54348D">
              <w:rPr>
                <w:rFonts w:ascii="Izhitsa" w:hAnsi="Izhitsa"/>
                <w:sz w:val="28"/>
                <w:szCs w:val="28"/>
              </w:rPr>
              <w:t xml:space="preserve">. Ионы Киевского. </w:t>
            </w:r>
            <w:proofErr w:type="spellStart"/>
            <w:r w:rsidRPr="0054348D">
              <w:rPr>
                <w:rFonts w:ascii="Izhitsa" w:hAnsi="Izhitsa"/>
                <w:sz w:val="28"/>
                <w:szCs w:val="28"/>
              </w:rPr>
              <w:t>Прор</w:t>
            </w:r>
            <w:proofErr w:type="spellEnd"/>
            <w:r w:rsidRPr="0054348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8"/>
                <w:szCs w:val="28"/>
              </w:rPr>
              <w:t>Самея</w:t>
            </w:r>
            <w:proofErr w:type="spellEnd"/>
            <w:r w:rsidRPr="0054348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8"/>
                <w:szCs w:val="28"/>
              </w:rPr>
              <w:t>Свт</w:t>
            </w:r>
            <w:proofErr w:type="spellEnd"/>
            <w:r w:rsidRPr="0054348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54348D">
              <w:rPr>
                <w:rFonts w:ascii="Izhitsa" w:hAnsi="Izhitsa"/>
                <w:sz w:val="28"/>
                <w:szCs w:val="28"/>
              </w:rPr>
              <w:t>Петра</w:t>
            </w:r>
            <w:r w:rsidRPr="0054348D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54348D">
              <w:rPr>
                <w:rFonts w:ascii="Izhitsa" w:hAnsi="Izhitsa"/>
                <w:sz w:val="28"/>
                <w:szCs w:val="28"/>
              </w:rPr>
              <w:t>еп</w:t>
            </w:r>
            <w:proofErr w:type="spellEnd"/>
            <w:r w:rsidRPr="0054348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8"/>
                <w:szCs w:val="28"/>
              </w:rPr>
              <w:t>Севастии</w:t>
            </w:r>
            <w:proofErr w:type="spellEnd"/>
            <w:r w:rsidRPr="0054348D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54348D">
              <w:rPr>
                <w:rFonts w:ascii="Izhitsa" w:hAnsi="Izhitsa"/>
                <w:sz w:val="28"/>
                <w:szCs w:val="28"/>
              </w:rPr>
              <w:t>Армянской</w:t>
            </w:r>
            <w:r w:rsidRPr="0054348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8"/>
                <w:szCs w:val="28"/>
              </w:rPr>
              <w:t>Евстратия</w:t>
            </w:r>
            <w:proofErr w:type="spellEnd"/>
            <w:r w:rsidRPr="0054348D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54348D">
              <w:rPr>
                <w:rFonts w:ascii="Izhitsa" w:hAnsi="Izhitsa"/>
                <w:sz w:val="28"/>
                <w:szCs w:val="28"/>
              </w:rPr>
              <w:t>чудотворца</w:t>
            </w:r>
            <w:r w:rsidRPr="0054348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color w:val="660033"/>
                <w:sz w:val="28"/>
                <w:szCs w:val="28"/>
              </w:rPr>
              <w:t>Сщмч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8"/>
                <w:szCs w:val="28"/>
              </w:rPr>
              <w:t>Павла</w:t>
            </w:r>
            <w:r w:rsidRPr="0054348D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 w:val="28"/>
                <w:szCs w:val="28"/>
              </w:rPr>
              <w:t>Никольского</w:t>
            </w:r>
            <w:r w:rsidRPr="0054348D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 w:val="28"/>
                <w:szCs w:val="28"/>
              </w:rPr>
              <w:t>пресвитера</w:t>
            </w:r>
            <w:r w:rsidRPr="0054348D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(1943)</w:t>
            </w:r>
            <w:r w:rsidRPr="0054348D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</w:p>
        </w:tc>
      </w:tr>
      <w:tr w:rsidR="0054348D" w:rsidRPr="0054348D" w:rsidTr="00723D2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54348D">
              <w:rPr>
                <w:rFonts w:ascii="Izhitsa" w:hAnsi="Izhitsa"/>
                <w:b/>
                <w:sz w:val="56"/>
              </w:rPr>
              <w:t>Сб</w:t>
            </w:r>
            <w:proofErr w:type="spellEnd"/>
            <w:r w:rsidRPr="0054348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  <w:u w:val="single"/>
              </w:rPr>
              <w:t>10</w:t>
            </w:r>
          </w:p>
          <w:p w:rsidR="0054348D" w:rsidRPr="0054348D" w:rsidRDefault="0054348D" w:rsidP="0054348D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54348D">
              <w:rPr>
                <w:rFonts w:ascii="Izhitsa" w:hAnsi="Izhitsa"/>
                <w:b/>
                <w:sz w:val="56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54348D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</w:t>
            </w:r>
            <w:r w:rsidRPr="0054348D">
              <w:rPr>
                <w:rFonts w:ascii="Izhitsa" w:hAnsi="Izhitsa" w:cs="Izhitza"/>
                <w:b/>
                <w:szCs w:val="24"/>
              </w:rPr>
              <w:t>.</w:t>
            </w:r>
            <w:r w:rsidRPr="0054348D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6"/>
                <w:szCs w:val="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Izhitz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6"/>
                <w:szCs w:val="26"/>
              </w:rPr>
            </w:pPr>
            <w:r w:rsidRPr="0054348D">
              <w:rPr>
                <w:rFonts w:ascii="Izhitsa" w:hAnsi="Izhitsa" w:cs="Izhitza"/>
                <w:b/>
                <w:sz w:val="26"/>
                <w:szCs w:val="26"/>
              </w:rPr>
              <w:t xml:space="preserve">л </w:t>
            </w:r>
          </w:p>
          <w:p w:rsidR="0054348D" w:rsidRPr="0054348D" w:rsidRDefault="0054348D" w:rsidP="0054348D">
            <w:pPr>
              <w:jc w:val="center"/>
              <w:rPr>
                <w:rFonts w:ascii="Izhitsa" w:eastAsia="MS Mincho" w:hAnsi="Izhitsa"/>
                <w:b/>
                <w:sz w:val="12"/>
                <w:szCs w:val="12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r w:rsidRPr="0054348D">
              <w:rPr>
                <w:rFonts w:ascii="Izhitsa" w:eastAsia="MS Mincho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54348D" w:rsidRPr="0054348D" w:rsidRDefault="0054348D" w:rsidP="0054348D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54348D">
              <w:rPr>
                <w:rFonts w:ascii="Izhitsa" w:hAnsi="Izhitsa"/>
                <w:b/>
                <w:sz w:val="44"/>
                <w:szCs w:val="44"/>
              </w:rPr>
              <w:t>7</w:t>
            </w:r>
            <w:r w:rsidRPr="0054348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sz w:val="52"/>
              </w:rPr>
              <w:t xml:space="preserve"> </w:t>
            </w:r>
            <w:r w:rsidRPr="0054348D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54348D" w:rsidRPr="0054348D" w:rsidRDefault="0054348D" w:rsidP="0054348D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54348D">
              <w:rPr>
                <w:rFonts w:ascii="Izhitsa" w:hAnsi="Izhitsa"/>
                <w:b/>
                <w:sz w:val="56"/>
              </w:rPr>
              <w:t>9</w:t>
            </w:r>
            <w:r w:rsidRPr="0054348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sz w:val="52"/>
              </w:rPr>
              <w:t xml:space="preserve"> Поздняя Литургия</w:t>
            </w:r>
            <w:r w:rsidRPr="0054348D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54348D" w:rsidRPr="0054348D" w:rsidRDefault="0054348D" w:rsidP="0054348D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54348D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54348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FF0000"/>
                <w:sz w:val="52"/>
              </w:rPr>
              <w:t xml:space="preserve"> Всенощное б</w:t>
            </w:r>
            <w:bookmarkStart w:id="0" w:name="_GoBack"/>
            <w:bookmarkEnd w:id="0"/>
            <w:r w:rsidRPr="0054348D">
              <w:rPr>
                <w:rFonts w:ascii="Izhitsa" w:hAnsi="Izhitsa"/>
                <w:color w:val="FF0000"/>
                <w:sz w:val="52"/>
              </w:rPr>
              <w:t>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4348D" w:rsidRPr="0054348D" w:rsidRDefault="0054348D" w:rsidP="0054348D">
            <w:pPr>
              <w:jc w:val="left"/>
              <w:rPr>
                <w:rFonts w:ascii="Izhitsa" w:hAnsi="Izhitsa"/>
                <w:sz w:val="20"/>
              </w:rPr>
            </w:pPr>
            <w:proofErr w:type="spellStart"/>
            <w:r w:rsidRPr="0054348D">
              <w:rPr>
                <w:rFonts w:ascii="Izhitsa" w:hAnsi="Izhitsa"/>
                <w:sz w:val="20"/>
              </w:rPr>
              <w:t>Свт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Григория</w:t>
            </w:r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/>
                <w:sz w:val="20"/>
              </w:rPr>
              <w:t>еп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Нисского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Дометиана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54348D">
              <w:rPr>
                <w:rFonts w:ascii="Izhitsa" w:hAnsi="Izhitsa"/>
                <w:sz w:val="20"/>
              </w:rPr>
              <w:t>еп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Мелитинского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i/>
                <w:sz w:val="20"/>
                <w:u w:val="single"/>
              </w:rPr>
              <w:t>Свт</w:t>
            </w:r>
            <w:proofErr w:type="spellEnd"/>
            <w:r w:rsidRPr="0054348D">
              <w:rPr>
                <w:rFonts w:ascii="Izhitsa" w:hAnsi="Izhitsa" w:cs="Izhitza"/>
                <w:i/>
                <w:sz w:val="20"/>
                <w:u w:val="single"/>
              </w:rPr>
              <w:t xml:space="preserve">. </w:t>
            </w:r>
            <w:r w:rsidRPr="0054348D">
              <w:rPr>
                <w:rFonts w:ascii="Izhitsa" w:hAnsi="Izhitsa"/>
                <w:i/>
                <w:sz w:val="20"/>
                <w:u w:val="single"/>
              </w:rPr>
              <w:t>Феофана</w:t>
            </w:r>
            <w:r w:rsidRPr="0054348D">
              <w:rPr>
                <w:rFonts w:ascii="Izhitsa" w:hAnsi="Izhitsa" w:cs="Izhitza"/>
                <w:i/>
                <w:sz w:val="20"/>
                <w:u w:val="single"/>
              </w:rPr>
              <w:t xml:space="preserve">, </w:t>
            </w:r>
            <w:r w:rsidRPr="0054348D">
              <w:rPr>
                <w:rFonts w:ascii="Izhitsa" w:hAnsi="Izhitsa"/>
                <w:i/>
                <w:sz w:val="20"/>
                <w:u w:val="single"/>
              </w:rPr>
              <w:t>Затворника</w:t>
            </w:r>
            <w:r w:rsidRPr="0054348D">
              <w:rPr>
                <w:rFonts w:ascii="Izhitsa" w:hAnsi="Izhitsa" w:cs="Izhitza"/>
                <w:i/>
                <w:sz w:val="20"/>
                <w:u w:val="single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i/>
                <w:sz w:val="20"/>
                <w:u w:val="single"/>
              </w:rPr>
              <w:t>Вышенского</w:t>
            </w:r>
            <w:proofErr w:type="spellEnd"/>
            <w:r w:rsidRPr="0054348D">
              <w:rPr>
                <w:rFonts w:ascii="Izhitsa" w:hAnsi="Izhitsa"/>
                <w:i/>
                <w:sz w:val="20"/>
                <w:u w:val="single"/>
              </w:rPr>
              <w:t xml:space="preserve"> (</w:t>
            </w:r>
            <w:r w:rsidRPr="0054348D">
              <w:rPr>
                <w:rFonts w:ascii="Izhitsa" w:hAnsi="Izhitsa"/>
                <w:i/>
                <w:color w:val="3366FF"/>
                <w:sz w:val="20"/>
                <w:u w:val="single"/>
              </w:rPr>
              <w:t>М</w:t>
            </w:r>
            <w:r w:rsidRPr="0054348D">
              <w:rPr>
                <w:rFonts w:ascii="Izhitsa" w:hAnsi="Izhitsa"/>
                <w:i/>
                <w:sz w:val="20"/>
                <w:u w:val="single"/>
              </w:rPr>
              <w:t>)</w:t>
            </w:r>
            <w:r w:rsidRPr="0054348D">
              <w:rPr>
                <w:rFonts w:ascii="Izhitsa" w:hAnsi="Izhitsa" w:cs="Izhitza"/>
                <w:i/>
                <w:sz w:val="20"/>
                <w:u w:val="single"/>
              </w:rPr>
              <w:t>.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Маркиана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пресв</w:t>
            </w:r>
            <w:proofErr w:type="spellEnd"/>
            <w:r w:rsidRPr="0054348D">
              <w:rPr>
                <w:rFonts w:ascii="Izhitsa" w:hAnsi="Izhits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Павла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Комельского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Антипы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Валаамского</w:t>
            </w:r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Макария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Писемского</w:t>
            </w:r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Блж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sz w:val="20"/>
              </w:rPr>
              <w:t>Феозвы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r w:rsidRPr="0054348D">
              <w:rPr>
                <w:rFonts w:ascii="Izhitsa" w:hAnsi="Izhitsa"/>
                <w:sz w:val="20"/>
              </w:rPr>
              <w:t>диаконисы</w:t>
            </w:r>
            <w:r w:rsidRPr="0054348D">
              <w:rPr>
                <w:rFonts w:ascii="Izhitsa" w:hAnsi="Izhitsa" w:cs="Izhitza"/>
                <w:sz w:val="20"/>
              </w:rPr>
              <w:t xml:space="preserve">, </w:t>
            </w:r>
            <w:r w:rsidRPr="0054348D">
              <w:rPr>
                <w:rFonts w:ascii="Izhitsa" w:hAnsi="Izhitsa"/>
                <w:sz w:val="20"/>
              </w:rPr>
              <w:t>сестры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свт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r w:rsidRPr="0054348D">
              <w:rPr>
                <w:rFonts w:ascii="Izhitsa" w:hAnsi="Izhitsa"/>
                <w:sz w:val="20"/>
              </w:rPr>
              <w:t>Григория</w:t>
            </w:r>
            <w:r w:rsidRPr="0054348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sz w:val="20"/>
              </w:rPr>
              <w:t>Нисского</w:t>
            </w:r>
            <w:proofErr w:type="spellEnd"/>
            <w:r w:rsidRPr="0054348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0"/>
              </w:rPr>
              <w:t>Зиновия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Сутормина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54348D">
              <w:rPr>
                <w:rFonts w:ascii="Izhitsa" w:hAnsi="Izhitsa"/>
                <w:color w:val="660033"/>
                <w:sz w:val="20"/>
              </w:rPr>
              <w:t>.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(1920);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0"/>
              </w:rPr>
              <w:t>Петра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 w:val="20"/>
              </w:rPr>
              <w:t>Успенского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54348D">
              <w:rPr>
                <w:rFonts w:ascii="Izhitsa" w:hAnsi="Izhitsa"/>
                <w:color w:val="660033"/>
                <w:sz w:val="20"/>
              </w:rPr>
              <w:t>.</w:t>
            </w:r>
            <w:r w:rsidRPr="0054348D">
              <w:rPr>
                <w:rFonts w:ascii="Izhitsa" w:hAnsi="Izhitsa" w:cs="Izhitza"/>
                <w:color w:val="660033"/>
                <w:sz w:val="20"/>
              </w:rPr>
              <w:t xml:space="preserve"> (1930); </w:t>
            </w:r>
            <w:proofErr w:type="spellStart"/>
            <w:r w:rsidRPr="0054348D">
              <w:rPr>
                <w:rFonts w:ascii="Izhitsa" w:hAnsi="Izhitsa"/>
                <w:color w:val="660033"/>
                <w:sz w:val="20"/>
                <w:u w:val="single"/>
              </w:rPr>
              <w:t>сщмч</w:t>
            </w:r>
            <w:proofErr w:type="spellEnd"/>
            <w:r w:rsidRPr="0054348D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0"/>
                <w:u w:val="single"/>
              </w:rPr>
              <w:t>Анатолия</w:t>
            </w:r>
            <w:r w:rsidRPr="0054348D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, </w:t>
            </w:r>
            <w:r w:rsidRPr="0054348D">
              <w:rPr>
                <w:rFonts w:ascii="Izhitsa" w:hAnsi="Izhitsa"/>
                <w:color w:val="660033"/>
                <w:sz w:val="20"/>
                <w:u w:val="single"/>
              </w:rPr>
              <w:t>митр</w:t>
            </w:r>
            <w:r w:rsidRPr="0054348D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 w:val="20"/>
                <w:u w:val="single"/>
              </w:rPr>
              <w:t>Одесского</w:t>
            </w:r>
            <w:r w:rsidRPr="0054348D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(1938, </w:t>
            </w:r>
            <w:r w:rsidRPr="0054348D">
              <w:rPr>
                <w:rFonts w:ascii="Izhitsa" w:hAnsi="Izhitsa"/>
                <w:color w:val="660033"/>
                <w:sz w:val="20"/>
                <w:u w:val="single"/>
              </w:rPr>
              <w:t>п</w:t>
            </w:r>
            <w:r w:rsidRPr="0054348D">
              <w:rPr>
                <w:rFonts w:ascii="Izhitsa" w:hAnsi="Izhitsa" w:cs="Izhitza"/>
                <w:color w:val="660033"/>
                <w:sz w:val="20"/>
                <w:u w:val="single"/>
              </w:rPr>
              <w:t>)</w:t>
            </w:r>
          </w:p>
        </w:tc>
      </w:tr>
      <w:tr w:rsidR="0054348D" w:rsidRPr="0054348D" w:rsidTr="00723D24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54348D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54348D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54348D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11</w:t>
            </w:r>
          </w:p>
          <w:p w:rsidR="0054348D" w:rsidRPr="0054348D" w:rsidRDefault="0054348D" w:rsidP="0054348D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54348D">
              <w:rPr>
                <w:rFonts w:ascii="Izhitsa" w:hAnsi="Izhitsa"/>
                <w:b/>
                <w:color w:val="FF0000"/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  <w:r w:rsidRPr="0054348D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54348D" w:rsidRPr="0054348D" w:rsidRDefault="0054348D" w:rsidP="0054348D">
            <w:pPr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 w:rsidRPr="0054348D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54348D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54348D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54348D" w:rsidRPr="0054348D" w:rsidRDefault="0054348D" w:rsidP="0054348D">
            <w:pPr>
              <w:rPr>
                <w:rFonts w:ascii="Izhitsa" w:hAnsi="Izhitsa"/>
                <w:b/>
                <w:sz w:val="40"/>
                <w:szCs w:val="40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54348D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54348D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54348D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54348D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54348D">
              <w:rPr>
                <w:rFonts w:ascii="Izhitsa" w:hAnsi="Izhitsa"/>
                <w:b/>
                <w:sz w:val="16"/>
                <w:szCs w:val="16"/>
              </w:rPr>
              <w:t>В.Н</w:t>
            </w:r>
            <w:proofErr w:type="spellEnd"/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54348D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54348D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54348D" w:rsidRPr="0054348D" w:rsidRDefault="0054348D" w:rsidP="0054348D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D" w:rsidRPr="0054348D" w:rsidRDefault="0054348D" w:rsidP="0054348D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54348D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54348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54348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54348D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54348D" w:rsidRPr="0054348D" w:rsidRDefault="0054348D" w:rsidP="0054348D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54348D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54348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54348D">
              <w:rPr>
                <w:rFonts w:ascii="Izhitsa" w:hAnsi="Izhitsa"/>
                <w:color w:val="FF0000"/>
                <w:sz w:val="52"/>
              </w:rPr>
              <w:t>Поздняя</w:t>
            </w:r>
            <w:r w:rsidRPr="0054348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54348D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54348D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54348D" w:rsidRPr="0054348D" w:rsidRDefault="0054348D" w:rsidP="0054348D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54348D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54348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54348D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54348D" w:rsidRPr="0054348D" w:rsidRDefault="0054348D" w:rsidP="0054348D">
            <w:pPr>
              <w:spacing w:line="34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54348D">
              <w:rPr>
                <w:rFonts w:ascii="Izhitsa" w:hAnsi="Izhitsa"/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54348D">
              <w:rPr>
                <w:rFonts w:ascii="Izhitsa" w:hAnsi="Izhitsa"/>
                <w:color w:val="FF0000"/>
                <w:sz w:val="38"/>
                <w:szCs w:val="36"/>
              </w:rPr>
              <w:t xml:space="preserve"> Церкви Русской</w:t>
            </w:r>
          </w:p>
          <w:p w:rsidR="0054348D" w:rsidRPr="0054348D" w:rsidRDefault="0054348D" w:rsidP="0054348D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54348D">
              <w:rPr>
                <w:rFonts w:ascii="Izhitsa" w:hAnsi="Izhitsa"/>
                <w:b/>
                <w:sz w:val="56"/>
              </w:rPr>
              <w:t>18</w:t>
            </w:r>
            <w:r w:rsidRPr="0054348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54348D">
              <w:rPr>
                <w:rFonts w:ascii="Izhitsa" w:hAnsi="Izhitsa"/>
                <w:sz w:val="52"/>
              </w:rPr>
              <w:t xml:space="preserve"> Вечерня</w:t>
            </w:r>
            <w:r w:rsidRPr="0054348D">
              <w:rPr>
                <w:rFonts w:ascii="Izhitsa" w:hAnsi="Izhitsa" w:cs="Izhitza"/>
                <w:sz w:val="52"/>
              </w:rPr>
              <w:t xml:space="preserve">, </w:t>
            </w:r>
            <w:r w:rsidRPr="0054348D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54348D" w:rsidRPr="0054348D" w:rsidRDefault="0054348D" w:rsidP="0054348D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</w:pP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3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 Богоявлени</w:t>
            </w:r>
            <w:r w:rsidRPr="0054348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и</w:t>
            </w:r>
            <w:r w:rsidRPr="0054348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</w:p>
          <w:p w:rsidR="0054348D" w:rsidRPr="0054348D" w:rsidRDefault="0054348D" w:rsidP="0054348D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</w:rPr>
            </w:pPr>
            <w:proofErr w:type="spellStart"/>
            <w:r w:rsidRPr="0054348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r w:rsidRPr="0054348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Феодосия</w:t>
            </w:r>
            <w:r w:rsidRPr="0054348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Великого</w:t>
            </w:r>
            <w:r w:rsidRPr="0054348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, </w:t>
            </w:r>
            <w:r w:rsidRPr="0054348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общих</w:t>
            </w:r>
            <w:r w:rsidRPr="0054348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житий</w:t>
            </w:r>
            <w:r w:rsidRPr="0054348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начальника</w:t>
            </w:r>
            <w:r w:rsidRPr="0054348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>.</w:t>
            </w:r>
            <w:r w:rsidRPr="0054348D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FF0000"/>
                <w:szCs w:val="24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54348D">
              <w:rPr>
                <w:rFonts w:ascii="Izhitsa" w:hAnsi="Izhitsa"/>
                <w:color w:val="FF0000"/>
                <w:szCs w:val="24"/>
              </w:rPr>
              <w:t>Михаила</w:t>
            </w:r>
            <w:r w:rsidRPr="0054348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FF0000"/>
                <w:szCs w:val="24"/>
              </w:rPr>
              <w:t>Клопского</w:t>
            </w:r>
            <w:proofErr w:type="spellEnd"/>
            <w:r w:rsidRPr="0054348D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54348D">
              <w:rPr>
                <w:rFonts w:ascii="Izhitsa" w:hAnsi="Izhitsa"/>
                <w:color w:val="FF0000"/>
                <w:szCs w:val="24"/>
              </w:rPr>
              <w:t>Новгородского</w:t>
            </w:r>
            <w:r w:rsidRPr="0054348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54348D">
              <w:rPr>
                <w:rFonts w:ascii="Izhitsa" w:hAnsi="Izhitsa"/>
                <w:color w:val="FF0000"/>
                <w:szCs w:val="24"/>
              </w:rPr>
              <w:t>Прп</w:t>
            </w:r>
            <w:proofErr w:type="spellEnd"/>
            <w:r w:rsidRPr="0054348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54348D">
              <w:rPr>
                <w:rFonts w:ascii="Izhitsa" w:hAnsi="Izhitsa"/>
                <w:color w:val="FF0000"/>
                <w:szCs w:val="24"/>
              </w:rPr>
              <w:t>Феодосия</w:t>
            </w:r>
            <w:r w:rsidRPr="0054348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54348D">
              <w:rPr>
                <w:rFonts w:ascii="Izhitsa" w:hAnsi="Izhitsa"/>
                <w:color w:val="FF0000"/>
                <w:szCs w:val="24"/>
              </w:rPr>
              <w:t>Антиохийского</w:t>
            </w:r>
            <w:r w:rsidRPr="0054348D">
              <w:rPr>
                <w:rFonts w:ascii="Izhitsa" w:hAnsi="Izhitsa" w:cs="Izhitza"/>
                <w:color w:val="FF0000"/>
                <w:szCs w:val="24"/>
              </w:rPr>
              <w:t>.</w:t>
            </w:r>
            <w:r w:rsidRPr="0054348D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Cs w:val="24"/>
              </w:rPr>
              <w:t>Сщмчч</w:t>
            </w:r>
            <w:proofErr w:type="spellEnd"/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Cs w:val="24"/>
              </w:rPr>
              <w:t>Николая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Cs w:val="24"/>
              </w:rPr>
              <w:t>Мациевского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, </w:t>
            </w:r>
            <w:r w:rsidRPr="0054348D">
              <w:rPr>
                <w:rFonts w:ascii="Izhitsa" w:hAnsi="Izhitsa"/>
                <w:color w:val="660033"/>
                <w:szCs w:val="24"/>
              </w:rPr>
              <w:t>Феодора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Cs w:val="24"/>
              </w:rPr>
              <w:t>Антипина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Cs w:val="24"/>
              </w:rPr>
              <w:t>и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Cs w:val="24"/>
              </w:rPr>
              <w:t>Владимира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Cs w:val="24"/>
              </w:rPr>
              <w:t>Фокина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Cs w:val="24"/>
              </w:rPr>
              <w:t>пресвитеров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 (1919); </w:t>
            </w:r>
            <w:r w:rsidRPr="0054348D">
              <w:rPr>
                <w:rFonts w:ascii="Izhitsa" w:hAnsi="Izhitsa"/>
                <w:color w:val="660033"/>
                <w:szCs w:val="24"/>
              </w:rPr>
              <w:t>св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54348D">
              <w:rPr>
                <w:rFonts w:ascii="Izhitsa" w:hAnsi="Izhitsa"/>
                <w:color w:val="660033"/>
                <w:szCs w:val="24"/>
              </w:rPr>
              <w:t>Владимира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color w:val="660033"/>
                <w:szCs w:val="24"/>
              </w:rPr>
              <w:t>Хираско</w:t>
            </w:r>
            <w:proofErr w:type="spellEnd"/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54348D">
              <w:rPr>
                <w:rFonts w:ascii="Izhitsa" w:hAnsi="Izhitsa"/>
                <w:color w:val="660033"/>
                <w:szCs w:val="24"/>
              </w:rPr>
              <w:t>исп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., </w:t>
            </w:r>
            <w:r w:rsidRPr="0054348D">
              <w:rPr>
                <w:rFonts w:ascii="Izhitsa" w:hAnsi="Izhitsa"/>
                <w:color w:val="660033"/>
                <w:szCs w:val="24"/>
              </w:rPr>
              <w:t>пресвитера</w:t>
            </w:r>
            <w:r w:rsidRPr="0054348D">
              <w:rPr>
                <w:rFonts w:ascii="Izhitsa" w:hAnsi="Izhitsa" w:cs="Izhitza"/>
                <w:color w:val="660033"/>
                <w:szCs w:val="24"/>
              </w:rPr>
              <w:t xml:space="preserve"> (1932).</w:t>
            </w:r>
            <w:r w:rsidRPr="0054348D">
              <w:rPr>
                <w:rFonts w:ascii="Izhitsa" w:hAnsi="Izhitsa" w:cs="Izhitza"/>
                <w:szCs w:val="24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Cs w:val="24"/>
              </w:rPr>
              <w:t>Елецкой</w:t>
            </w:r>
            <w:r w:rsidRPr="0054348D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Cs w:val="24"/>
              </w:rPr>
              <w:t>иконы</w:t>
            </w:r>
            <w:r w:rsidRPr="0054348D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Cs w:val="24"/>
              </w:rPr>
              <w:t>Божией</w:t>
            </w:r>
            <w:r w:rsidRPr="0054348D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54348D">
              <w:rPr>
                <w:rFonts w:ascii="Izhitsa" w:hAnsi="Izhitsa"/>
                <w:i/>
                <w:color w:val="FF0000"/>
                <w:szCs w:val="24"/>
              </w:rPr>
              <w:t>Матери.</w:t>
            </w:r>
          </w:p>
        </w:tc>
      </w:tr>
    </w:tbl>
    <w:p w:rsidR="00794C45" w:rsidRPr="0054348D" w:rsidRDefault="00794C45" w:rsidP="00434B92">
      <w:pPr>
        <w:jc w:val="center"/>
        <w:rPr>
          <w:rFonts w:ascii="Izhitsa" w:hAnsi="Izhitsa"/>
        </w:rPr>
      </w:pPr>
    </w:p>
    <w:sectPr w:rsidR="00794C45" w:rsidRPr="0054348D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92"/>
    <w:rsid w:val="00434B92"/>
    <w:rsid w:val="0054348D"/>
    <w:rsid w:val="00794C45"/>
    <w:rsid w:val="00A3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31820-D5E0-4610-B217-18497F0B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434B92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</cp:revision>
  <dcterms:created xsi:type="dcterms:W3CDTF">2021-01-15T16:43:00Z</dcterms:created>
  <dcterms:modified xsi:type="dcterms:W3CDTF">2021-01-15T17:12:00Z</dcterms:modified>
</cp:coreProperties>
</file>