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68345D" w:rsidRPr="00E828E2" w14:paraId="085732F0" w14:textId="77777777" w:rsidTr="00AD748E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FA03" w14:textId="77777777" w:rsidR="0068345D" w:rsidRPr="00E828E2" w:rsidRDefault="0068345D" w:rsidP="00AD748E">
            <w:pPr>
              <w:jc w:val="center"/>
              <w:rPr>
                <w:b/>
                <w:bCs/>
                <w:sz w:val="56"/>
                <w:szCs w:val="56"/>
              </w:rPr>
            </w:pPr>
            <w:r w:rsidRPr="00E828E2">
              <w:rPr>
                <w:b/>
                <w:bCs/>
                <w:sz w:val="72"/>
                <w:szCs w:val="72"/>
              </w:rPr>
              <w:t xml:space="preserve">МЕСЯЦ ИЮНЬ </w:t>
            </w:r>
            <w:r w:rsidRPr="00E828E2">
              <w:rPr>
                <w:b/>
                <w:bCs/>
                <w:sz w:val="44"/>
                <w:szCs w:val="44"/>
              </w:rPr>
              <w:t>(май стар. ст.)</w:t>
            </w:r>
          </w:p>
        </w:tc>
      </w:tr>
      <w:tr w:rsidR="0068345D" w:rsidRPr="00E828E2" w14:paraId="1AC4662C" w14:textId="77777777" w:rsidTr="00AD748E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DF9B" w14:textId="77777777" w:rsidR="0068345D" w:rsidRPr="00E828E2" w:rsidRDefault="0068345D" w:rsidP="00AD748E">
            <w:pPr>
              <w:jc w:val="center"/>
              <w:rPr>
                <w:b/>
                <w:bCs/>
                <w:sz w:val="10"/>
              </w:rPr>
            </w:pPr>
          </w:p>
          <w:p w14:paraId="7113FC8C" w14:textId="77777777" w:rsidR="0068345D" w:rsidRPr="00E828E2" w:rsidRDefault="0068345D" w:rsidP="00AD748E">
            <w:pPr>
              <w:spacing w:line="180" w:lineRule="exact"/>
              <w:jc w:val="center"/>
              <w:rPr>
                <w:b/>
                <w:bCs/>
                <w:sz w:val="20"/>
              </w:rPr>
            </w:pPr>
            <w:r w:rsidRPr="00E828E2">
              <w:rPr>
                <w:b/>
                <w:bCs/>
                <w:sz w:val="20"/>
              </w:rPr>
              <w:t>Число</w:t>
            </w:r>
          </w:p>
          <w:p w14:paraId="26CC6C64" w14:textId="77777777" w:rsidR="0068345D" w:rsidRPr="00E828E2" w:rsidRDefault="0068345D" w:rsidP="00AD748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E828E2">
              <w:rPr>
                <w:b/>
                <w:bCs/>
                <w:sz w:val="16"/>
                <w:szCs w:val="16"/>
                <w:u w:val="single"/>
              </w:rPr>
              <w:t>стар.ст</w:t>
            </w:r>
            <w:proofErr w:type="spellEnd"/>
            <w:r w:rsidRPr="00E828E2">
              <w:rPr>
                <w:b/>
                <w:bCs/>
                <w:sz w:val="16"/>
                <w:szCs w:val="16"/>
                <w:u w:val="single"/>
              </w:rPr>
              <w:t>.</w:t>
            </w:r>
          </w:p>
          <w:p w14:paraId="0B66F09A" w14:textId="77777777" w:rsidR="0068345D" w:rsidRPr="00E828E2" w:rsidRDefault="0068345D" w:rsidP="00AD748E">
            <w:pPr>
              <w:spacing w:line="100" w:lineRule="exact"/>
              <w:jc w:val="center"/>
              <w:rPr>
                <w:b/>
                <w:bCs/>
                <w:sz w:val="16"/>
                <w:szCs w:val="16"/>
              </w:rPr>
            </w:pPr>
            <w:r w:rsidRPr="00E828E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E828E2">
              <w:rPr>
                <w:b/>
                <w:bCs/>
                <w:sz w:val="16"/>
                <w:szCs w:val="16"/>
              </w:rPr>
              <w:t>нов.ст</w:t>
            </w:r>
            <w:proofErr w:type="spellEnd"/>
            <w:r w:rsidRPr="00E828E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0729073C" w14:textId="77777777" w:rsidR="0068345D" w:rsidRPr="00E828E2" w:rsidRDefault="0068345D" w:rsidP="00AD748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C07409E" w14:textId="77777777" w:rsidR="0068345D" w:rsidRPr="00E828E2" w:rsidRDefault="0068345D" w:rsidP="00AD748E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Деж</w:t>
            </w:r>
            <w:proofErr w:type="spellEnd"/>
            <w:r w:rsidRPr="00E828E2">
              <w:rPr>
                <w:b/>
                <w:bCs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D46D39A" w14:textId="77777777" w:rsidR="0068345D" w:rsidRPr="00E828E2" w:rsidRDefault="0068345D" w:rsidP="00AD748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1308B7F" w14:textId="77777777" w:rsidR="0068345D" w:rsidRPr="00E828E2" w:rsidRDefault="0068345D" w:rsidP="00AD748E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Служ</w:t>
            </w:r>
            <w:proofErr w:type="spellEnd"/>
            <w:r w:rsidRPr="00E828E2">
              <w:rPr>
                <w:b/>
                <w:bCs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2E6444BB" w14:textId="77777777" w:rsidR="0068345D" w:rsidRPr="00E828E2" w:rsidRDefault="0068345D" w:rsidP="00AD748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7AD793F" w14:textId="77777777" w:rsidR="0068345D" w:rsidRPr="00E828E2" w:rsidRDefault="0068345D" w:rsidP="00AD748E">
            <w:pPr>
              <w:jc w:val="center"/>
              <w:rPr>
                <w:b/>
                <w:bCs/>
                <w:szCs w:val="24"/>
              </w:rPr>
            </w:pPr>
            <w:r w:rsidRPr="00E828E2">
              <w:rPr>
                <w:b/>
                <w:bCs/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5262" w14:textId="77777777" w:rsidR="0068345D" w:rsidRPr="00E828E2" w:rsidRDefault="0068345D" w:rsidP="00AD748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492540A" w14:textId="77777777" w:rsidR="0068345D" w:rsidRPr="00E828E2" w:rsidRDefault="0068345D" w:rsidP="00AD748E">
            <w:pPr>
              <w:jc w:val="center"/>
              <w:rPr>
                <w:b/>
                <w:bCs/>
                <w:szCs w:val="24"/>
              </w:rPr>
            </w:pPr>
            <w:r w:rsidRPr="00E828E2">
              <w:rPr>
                <w:b/>
                <w:bCs/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E6B1" w14:textId="77777777" w:rsidR="0068345D" w:rsidRPr="00E828E2" w:rsidRDefault="0068345D" w:rsidP="00AD748E">
            <w:pPr>
              <w:ind w:left="-113" w:right="-113"/>
              <w:jc w:val="center"/>
              <w:rPr>
                <w:b/>
                <w:bCs/>
                <w:sz w:val="44"/>
              </w:rPr>
            </w:pPr>
            <w:r w:rsidRPr="00E828E2">
              <w:rPr>
                <w:b/>
                <w:bCs/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CCDF" w14:textId="77777777" w:rsidR="0068345D" w:rsidRPr="00E828E2" w:rsidRDefault="0068345D" w:rsidP="00AD748E">
            <w:pPr>
              <w:suppressAutoHyphens/>
              <w:jc w:val="center"/>
              <w:rPr>
                <w:b/>
                <w:bCs/>
                <w:sz w:val="44"/>
                <w:szCs w:val="44"/>
              </w:rPr>
            </w:pPr>
            <w:r w:rsidRPr="00E828E2">
              <w:rPr>
                <w:b/>
                <w:bCs/>
                <w:sz w:val="44"/>
                <w:szCs w:val="44"/>
              </w:rPr>
              <w:t>Празднуемое событие</w:t>
            </w:r>
          </w:p>
        </w:tc>
      </w:tr>
      <w:tr w:rsidR="0068345D" w:rsidRPr="00E828E2" w14:paraId="7589280E" w14:textId="77777777" w:rsidTr="00AD748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9073AF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 w:val="56"/>
              </w:rPr>
            </w:pPr>
            <w:proofErr w:type="spellStart"/>
            <w:r w:rsidRPr="00E828E2">
              <w:rPr>
                <w:b/>
                <w:bCs/>
                <w:color w:val="FF0000"/>
                <w:sz w:val="56"/>
              </w:rPr>
              <w:t>Вс</w:t>
            </w:r>
            <w:proofErr w:type="spellEnd"/>
            <w:r w:rsidRPr="00E828E2">
              <w:rPr>
                <w:b/>
                <w:bCs/>
                <w:color w:val="FF0000"/>
                <w:sz w:val="56"/>
              </w:rPr>
              <w:t xml:space="preserve"> </w:t>
            </w:r>
          </w:p>
          <w:p w14:paraId="6FB2E846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E828E2">
              <w:rPr>
                <w:b/>
                <w:bCs/>
                <w:color w:val="FF0000"/>
                <w:sz w:val="28"/>
                <w:szCs w:val="28"/>
                <w:u w:val="single"/>
              </w:rPr>
              <w:t>24</w:t>
            </w:r>
          </w:p>
          <w:p w14:paraId="3D85AE41" w14:textId="77777777" w:rsidR="0068345D" w:rsidRPr="00E828E2" w:rsidRDefault="0068345D" w:rsidP="0068345D">
            <w:pPr>
              <w:spacing w:line="500" w:lineRule="exact"/>
              <w:jc w:val="center"/>
              <w:rPr>
                <w:b/>
                <w:bCs/>
                <w:color w:val="FF0000"/>
                <w:sz w:val="56"/>
              </w:rPr>
            </w:pPr>
            <w:r w:rsidRPr="00E828E2">
              <w:rPr>
                <w:b/>
                <w:bCs/>
                <w:color w:val="FF0000"/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4C7AD1F3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D5250E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и.И</w:t>
            </w:r>
            <w:proofErr w:type="spellEnd"/>
          </w:p>
          <w:p w14:paraId="71FB5264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5194AB08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72308A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и.А.В</w:t>
            </w:r>
            <w:proofErr w:type="spellEnd"/>
          </w:p>
          <w:p w14:paraId="6ABD07C8" w14:textId="77777777" w:rsidR="0068345D" w:rsidRPr="00E828E2" w:rsidRDefault="0068345D" w:rsidP="0068345D">
            <w:pPr>
              <w:rPr>
                <w:b/>
                <w:bCs/>
                <w:szCs w:val="24"/>
              </w:rPr>
            </w:pPr>
          </w:p>
          <w:p w14:paraId="70E061D7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и.И</w:t>
            </w:r>
            <w:proofErr w:type="spellEnd"/>
          </w:p>
          <w:p w14:paraId="6B165B4E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53B9B63F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r w:rsidRPr="00E828E2">
              <w:rPr>
                <w:b/>
                <w:bCs/>
                <w:sz w:val="36"/>
                <w:szCs w:val="36"/>
              </w:rPr>
              <w:t xml:space="preserve"> </w:t>
            </w:r>
          </w:p>
          <w:p w14:paraId="169172EB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и.И</w:t>
            </w:r>
            <w:proofErr w:type="spellEnd"/>
          </w:p>
          <w:p w14:paraId="64F267A7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r w:rsidRPr="00E828E2">
              <w:rPr>
                <w:b/>
                <w:bCs/>
                <w:szCs w:val="24"/>
              </w:rPr>
              <w:t xml:space="preserve"> </w:t>
            </w:r>
          </w:p>
          <w:p w14:paraId="427F5A0B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</w:p>
          <w:p w14:paraId="2AAE32D0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E828E2">
              <w:rPr>
                <w:b/>
                <w:bCs/>
                <w:szCs w:val="24"/>
              </w:rPr>
              <w:t>и.И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77E00EBB" w14:textId="77777777" w:rsidR="0068345D" w:rsidRPr="00E828E2" w:rsidRDefault="0068345D" w:rsidP="0068345D">
            <w:pPr>
              <w:rPr>
                <w:b/>
                <w:bCs/>
                <w:sz w:val="28"/>
                <w:szCs w:val="28"/>
              </w:rPr>
            </w:pPr>
          </w:p>
          <w:p w14:paraId="69A20C79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и.В.Н</w:t>
            </w:r>
            <w:proofErr w:type="spellEnd"/>
            <w:r w:rsidRPr="00E828E2">
              <w:rPr>
                <w:b/>
                <w:bCs/>
                <w:szCs w:val="24"/>
              </w:rPr>
              <w:t xml:space="preserve"> </w:t>
            </w: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</w:p>
          <w:p w14:paraId="08C57792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1A88C7F3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C6B79B1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8E2">
              <w:rPr>
                <w:b/>
                <w:bCs/>
                <w:sz w:val="16"/>
                <w:szCs w:val="16"/>
              </w:rPr>
              <w:t>бол.</w:t>
            </w:r>
          </w:p>
          <w:p w14:paraId="12282890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828E2">
              <w:rPr>
                <w:b/>
                <w:bCs/>
                <w:sz w:val="16"/>
                <w:szCs w:val="16"/>
              </w:rPr>
              <w:t>и.</w:t>
            </w:r>
            <w:r w:rsidR="00B63364" w:rsidRPr="00E828E2">
              <w:rPr>
                <w:b/>
                <w:bCs/>
                <w:sz w:val="16"/>
                <w:szCs w:val="16"/>
              </w:rPr>
              <w:t>И</w:t>
            </w:r>
            <w:proofErr w:type="spellEnd"/>
          </w:p>
          <w:p w14:paraId="29A8C4B3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E2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A8EDD32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89CA8" w14:textId="77777777" w:rsidR="0068345D" w:rsidRPr="00E828E2" w:rsidRDefault="0068345D" w:rsidP="0068345D">
            <w:pPr>
              <w:jc w:val="center"/>
              <w:rPr>
                <w:b/>
                <w:bCs/>
                <w:sz w:val="12"/>
                <w:szCs w:val="16"/>
              </w:rPr>
            </w:pPr>
          </w:p>
          <w:p w14:paraId="5C2EBC89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виз</w:t>
            </w:r>
          </w:p>
          <w:p w14:paraId="0803B601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1169FCDD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п</w:t>
            </w:r>
          </w:p>
          <w:p w14:paraId="2A165C1D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D8965C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2E0D0863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8E2">
              <w:rPr>
                <w:b/>
                <w:bCs/>
                <w:sz w:val="28"/>
                <w:szCs w:val="28"/>
              </w:rPr>
              <w:t>л</w:t>
            </w:r>
            <w:r w:rsidRPr="00E828E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50783F3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</w:p>
          <w:p w14:paraId="4C5DCDC7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</w:p>
          <w:p w14:paraId="45AC3697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CE3" w14:textId="77777777" w:rsidR="0068345D" w:rsidRPr="00E828E2" w:rsidRDefault="0068345D" w:rsidP="0068345D">
            <w:pPr>
              <w:jc w:val="left"/>
              <w:rPr>
                <w:b/>
                <w:bCs/>
                <w:color w:val="FF0000"/>
                <w:sz w:val="52"/>
              </w:rPr>
            </w:pPr>
            <w:r w:rsidRPr="00E828E2">
              <w:rPr>
                <w:b/>
                <w:bCs/>
                <w:color w:val="FF0000"/>
                <w:sz w:val="56"/>
              </w:rPr>
              <w:t>7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52"/>
              </w:rPr>
              <w:t xml:space="preserve"> Ранняя Литургия</w:t>
            </w:r>
          </w:p>
          <w:p w14:paraId="5DDC2F18" w14:textId="77777777" w:rsidR="0068345D" w:rsidRPr="00E828E2" w:rsidRDefault="0068345D" w:rsidP="0068345D">
            <w:pPr>
              <w:spacing w:line="480" w:lineRule="exact"/>
              <w:jc w:val="left"/>
              <w:rPr>
                <w:rFonts w:eastAsia="MS Mincho"/>
                <w:b/>
                <w:bCs/>
                <w:color w:val="FF0000"/>
                <w:sz w:val="52"/>
              </w:rPr>
            </w:pPr>
            <w:r w:rsidRPr="00E828E2">
              <w:rPr>
                <w:b/>
                <w:bCs/>
                <w:color w:val="FF0000"/>
                <w:sz w:val="56"/>
              </w:rPr>
              <w:t>10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20"/>
              </w:rPr>
              <w:t xml:space="preserve"> </w:t>
            </w:r>
            <w:r w:rsidRPr="00E828E2">
              <w:rPr>
                <w:b/>
                <w:bCs/>
                <w:color w:val="FF0000"/>
                <w:sz w:val="52"/>
              </w:rPr>
              <w:t>Поздняя Литургия</w:t>
            </w:r>
          </w:p>
          <w:p w14:paraId="630784A8" w14:textId="77777777" w:rsidR="0068345D" w:rsidRPr="00E828E2" w:rsidRDefault="0068345D" w:rsidP="0068345D">
            <w:pPr>
              <w:jc w:val="left"/>
              <w:rPr>
                <w:b/>
                <w:bCs/>
                <w:color w:val="FF0000"/>
                <w:sz w:val="10"/>
                <w:szCs w:val="10"/>
              </w:rPr>
            </w:pPr>
          </w:p>
          <w:p w14:paraId="3279122D" w14:textId="77777777" w:rsidR="0068345D" w:rsidRPr="00E828E2" w:rsidRDefault="0068345D" w:rsidP="0068345D">
            <w:pPr>
              <w:spacing w:line="460" w:lineRule="exact"/>
              <w:ind w:right="-113"/>
              <w:jc w:val="left"/>
              <w:rPr>
                <w:b/>
                <w:bCs/>
                <w:color w:val="FF0000"/>
                <w:sz w:val="44"/>
                <w:szCs w:val="44"/>
              </w:rPr>
            </w:pPr>
            <w:r w:rsidRPr="00E828E2">
              <w:rPr>
                <w:b/>
                <w:bCs/>
                <w:color w:val="FF0000"/>
                <w:sz w:val="56"/>
              </w:rPr>
              <w:t>17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52"/>
              </w:rPr>
              <w:t xml:space="preserve"> Акафист</w:t>
            </w:r>
            <w:r w:rsidRPr="00E828E2">
              <w:rPr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14:paraId="69BB0676" w14:textId="77777777" w:rsidR="0068345D" w:rsidRPr="00E828E2" w:rsidRDefault="0068345D" w:rsidP="0068345D">
            <w:pPr>
              <w:spacing w:line="340" w:lineRule="exact"/>
              <w:ind w:right="-113"/>
              <w:jc w:val="left"/>
              <w:rPr>
                <w:rFonts w:eastAsia="MS Mincho"/>
                <w:b/>
                <w:bCs/>
                <w:color w:val="FF0000"/>
                <w:sz w:val="38"/>
              </w:rPr>
            </w:pPr>
            <w:r w:rsidRPr="00E828E2">
              <w:rPr>
                <w:b/>
                <w:bCs/>
                <w:color w:val="FF0000"/>
                <w:sz w:val="38"/>
                <w:szCs w:val="36"/>
              </w:rPr>
              <w:t>Феодоровской</w:t>
            </w:r>
            <w:r w:rsidRPr="00E828E2">
              <w:rPr>
                <w:b/>
                <w:bCs/>
                <w:color w:val="FF0000"/>
                <w:sz w:val="20"/>
              </w:rPr>
              <w:t xml:space="preserve"> </w:t>
            </w:r>
            <w:r w:rsidRPr="00E828E2">
              <w:rPr>
                <w:b/>
                <w:bCs/>
                <w:color w:val="FF0000"/>
                <w:sz w:val="38"/>
                <w:szCs w:val="36"/>
              </w:rPr>
              <w:t>иконе</w:t>
            </w:r>
            <w:r w:rsidRPr="00E828E2">
              <w:rPr>
                <w:b/>
                <w:bCs/>
                <w:color w:val="FF0000"/>
                <w:sz w:val="20"/>
              </w:rPr>
              <w:t xml:space="preserve"> </w:t>
            </w:r>
            <w:r w:rsidRPr="00E828E2">
              <w:rPr>
                <w:b/>
                <w:bCs/>
                <w:color w:val="FF0000"/>
                <w:sz w:val="38"/>
                <w:szCs w:val="36"/>
              </w:rPr>
              <w:t>Богородицы</w:t>
            </w:r>
          </w:p>
          <w:p w14:paraId="46F3CCF6" w14:textId="77777777" w:rsidR="0068345D" w:rsidRPr="00E828E2" w:rsidRDefault="0068345D" w:rsidP="0068345D">
            <w:pPr>
              <w:ind w:right="-113"/>
              <w:jc w:val="left"/>
              <w:rPr>
                <w:b/>
                <w:bCs/>
                <w:sz w:val="52"/>
              </w:rPr>
            </w:pPr>
            <w:r w:rsidRPr="00E828E2">
              <w:rPr>
                <w:b/>
                <w:bCs/>
                <w:sz w:val="56"/>
              </w:rPr>
              <w:t>18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Вечерня, Утреня</w:t>
            </w:r>
          </w:p>
          <w:p w14:paraId="120AC905" w14:textId="77777777" w:rsidR="0068345D" w:rsidRPr="00E828E2" w:rsidRDefault="0068345D" w:rsidP="0068345D">
            <w:pPr>
              <w:spacing w:line="320" w:lineRule="exact"/>
              <w:ind w:right="-113"/>
              <w:jc w:val="left"/>
              <w:rPr>
                <w:b/>
                <w:bCs/>
                <w:sz w:val="52"/>
              </w:rPr>
            </w:pPr>
            <w:r w:rsidRPr="00E828E2">
              <w:rPr>
                <w:b/>
                <w:bCs/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E7B84" w14:textId="77777777" w:rsidR="0068345D" w:rsidRPr="00E828E2" w:rsidRDefault="0068345D" w:rsidP="0068345D">
            <w:pPr>
              <w:jc w:val="center"/>
              <w:rPr>
                <w:b/>
                <w:bCs/>
                <w:i/>
                <w:color w:val="FF0000"/>
                <w:sz w:val="36"/>
                <w:u w:val="single"/>
              </w:rPr>
            </w:pPr>
            <w:r w:rsidRPr="00E828E2">
              <w:rPr>
                <w:b/>
                <w:bCs/>
                <w:i/>
                <w:color w:val="FF0000"/>
                <w:sz w:val="36"/>
                <w:u w:val="single"/>
              </w:rPr>
              <w:t>Неделя 6-я по Пасхе, о слепом.</w:t>
            </w:r>
          </w:p>
          <w:p w14:paraId="0665415C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828E2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Блж</w:t>
            </w:r>
            <w:proofErr w:type="spellEnd"/>
            <w:r w:rsidRPr="00E828E2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. Ксении Петербургской.</w:t>
            </w:r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Прп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. Симеона столпника на Дивной горе.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Прп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. Никиты, столпника Переяславского.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Мчч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Мелетия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Стратилата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, Стефана, Иоанна, Серапиона египтянина, Каллиника волхва, Феодора и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Фавста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 и с ними 1218-ти воинов с женами и детьми.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Прп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. Викентия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Леринского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r w:rsidRPr="00E828E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Собор мучеников Холмских и </w:t>
            </w:r>
            <w:proofErr w:type="spellStart"/>
            <w:r w:rsidRPr="00E828E2">
              <w:rPr>
                <w:b/>
                <w:bCs/>
                <w:i/>
                <w:iCs/>
                <w:color w:val="FF0000"/>
                <w:sz w:val="28"/>
                <w:szCs w:val="28"/>
              </w:rPr>
              <w:t>Подляшских</w:t>
            </w:r>
            <w:proofErr w:type="spellEnd"/>
            <w:r w:rsidRPr="00E828E2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</w:p>
        </w:tc>
      </w:tr>
      <w:tr w:rsidR="0068345D" w:rsidRPr="00E828E2" w14:paraId="0020FF40" w14:textId="77777777" w:rsidTr="00AD748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2A5C9" w14:textId="77777777" w:rsidR="0068345D" w:rsidRPr="00E828E2" w:rsidRDefault="0068345D" w:rsidP="0068345D">
            <w:pPr>
              <w:jc w:val="center"/>
              <w:rPr>
                <w:b/>
                <w:bCs/>
                <w:sz w:val="56"/>
              </w:rPr>
            </w:pPr>
            <w:proofErr w:type="spellStart"/>
            <w:r w:rsidRPr="00E828E2">
              <w:rPr>
                <w:b/>
                <w:bCs/>
                <w:sz w:val="56"/>
              </w:rPr>
              <w:t>Пн</w:t>
            </w:r>
            <w:proofErr w:type="spellEnd"/>
            <w:r w:rsidRPr="00E828E2">
              <w:rPr>
                <w:b/>
                <w:bCs/>
                <w:sz w:val="56"/>
              </w:rPr>
              <w:t xml:space="preserve"> </w:t>
            </w:r>
          </w:p>
          <w:p w14:paraId="112EDDE0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828E2">
              <w:rPr>
                <w:b/>
                <w:bCs/>
                <w:sz w:val="28"/>
                <w:szCs w:val="28"/>
                <w:u w:val="single"/>
              </w:rPr>
              <w:t>25</w:t>
            </w:r>
          </w:p>
          <w:p w14:paraId="4E028349" w14:textId="77777777" w:rsidR="0068345D" w:rsidRPr="00E828E2" w:rsidRDefault="0068345D" w:rsidP="0068345D">
            <w:pPr>
              <w:spacing w:line="500" w:lineRule="exact"/>
              <w:jc w:val="center"/>
              <w:rPr>
                <w:b/>
                <w:bCs/>
                <w:sz w:val="56"/>
              </w:rPr>
            </w:pPr>
            <w:r w:rsidRPr="00E828E2">
              <w:rPr>
                <w:b/>
                <w:bCs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5173681A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6D8C74" w14:textId="77777777" w:rsidR="0068345D" w:rsidRPr="00E828E2" w:rsidRDefault="0068345D" w:rsidP="0068345D">
            <w:pPr>
              <w:jc w:val="center"/>
              <w:rPr>
                <w:rFonts w:eastAsia="Batang"/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2CB22445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2634A5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и.В.Н</w:t>
            </w:r>
            <w:proofErr w:type="spellEnd"/>
          </w:p>
          <w:p w14:paraId="59BE8604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282CC1" w14:textId="77777777" w:rsidR="0068345D" w:rsidRPr="00E828E2" w:rsidRDefault="0068345D" w:rsidP="0068345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0949D822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и.В.Н</w:t>
            </w:r>
            <w:proofErr w:type="spellEnd"/>
            <w:r w:rsidRPr="00E828E2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70F5591B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6848F6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3CB6D" w14:textId="77777777" w:rsidR="0068345D" w:rsidRPr="00E828E2" w:rsidRDefault="0068345D" w:rsidP="0068345D">
            <w:pPr>
              <w:jc w:val="center"/>
              <w:rPr>
                <w:b/>
                <w:bCs/>
                <w:sz w:val="12"/>
                <w:szCs w:val="16"/>
              </w:rPr>
            </w:pPr>
          </w:p>
          <w:p w14:paraId="285FE812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828E2">
              <w:rPr>
                <w:b/>
                <w:bCs/>
                <w:sz w:val="28"/>
                <w:szCs w:val="28"/>
              </w:rPr>
              <w:t>виз</w:t>
            </w:r>
          </w:p>
          <w:p w14:paraId="0256BB5B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</w:p>
          <w:p w14:paraId="545E4A1B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20"/>
              </w:rPr>
            </w:pPr>
          </w:p>
          <w:p w14:paraId="404DC28E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  <w:p w14:paraId="022D9CC7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828E2">
              <w:rPr>
                <w:b/>
                <w:bCs/>
                <w:sz w:val="28"/>
                <w:szCs w:val="28"/>
              </w:rPr>
              <w:t>виз</w:t>
            </w:r>
          </w:p>
          <w:p w14:paraId="2AE433F1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07E" w14:textId="77777777" w:rsidR="0068345D" w:rsidRPr="00E828E2" w:rsidRDefault="0068345D" w:rsidP="0068345D">
            <w:pPr>
              <w:jc w:val="left"/>
              <w:rPr>
                <w:b/>
                <w:bCs/>
              </w:rPr>
            </w:pPr>
            <w:proofErr w:type="gramStart"/>
            <w:r w:rsidRPr="00E828E2">
              <w:rPr>
                <w:b/>
                <w:bCs/>
                <w:sz w:val="56"/>
              </w:rPr>
              <w:t>8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 Литургия</w:t>
            </w:r>
            <w:proofErr w:type="gramEnd"/>
            <w:r w:rsidRPr="00E828E2">
              <w:rPr>
                <w:b/>
                <w:bCs/>
                <w:sz w:val="52"/>
              </w:rPr>
              <w:t xml:space="preserve"> </w:t>
            </w:r>
          </w:p>
          <w:p w14:paraId="74B32761" w14:textId="77777777" w:rsidR="0068345D" w:rsidRPr="00E828E2" w:rsidRDefault="0068345D" w:rsidP="0068345D">
            <w:pPr>
              <w:spacing w:line="320" w:lineRule="exact"/>
              <w:jc w:val="left"/>
              <w:rPr>
                <w:b/>
                <w:bCs/>
                <w:i/>
                <w:sz w:val="38"/>
                <w:szCs w:val="38"/>
              </w:rPr>
            </w:pPr>
            <w:r w:rsidRPr="00E828E2">
              <w:rPr>
                <w:b/>
                <w:bCs/>
                <w:i/>
                <w:sz w:val="44"/>
                <w:szCs w:val="44"/>
              </w:rPr>
              <w:t>(</w:t>
            </w:r>
            <w:r w:rsidRPr="00E828E2">
              <w:rPr>
                <w:b/>
                <w:bCs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E828E2">
              <w:rPr>
                <w:b/>
                <w:bCs/>
                <w:i/>
                <w:sz w:val="38"/>
                <w:szCs w:val="38"/>
              </w:rPr>
              <w:t>роспевом</w:t>
            </w:r>
            <w:proofErr w:type="spellEnd"/>
            <w:r w:rsidRPr="00E828E2">
              <w:rPr>
                <w:b/>
                <w:bCs/>
                <w:i/>
                <w:sz w:val="38"/>
                <w:szCs w:val="38"/>
              </w:rPr>
              <w:t>)</w:t>
            </w:r>
          </w:p>
          <w:p w14:paraId="17FAAAA1" w14:textId="77777777" w:rsidR="0068345D" w:rsidRPr="00E828E2" w:rsidRDefault="0068345D" w:rsidP="0068345D">
            <w:pPr>
              <w:jc w:val="left"/>
              <w:rPr>
                <w:b/>
                <w:bCs/>
              </w:rPr>
            </w:pPr>
            <w:r w:rsidRPr="00E828E2">
              <w:rPr>
                <w:b/>
                <w:bCs/>
                <w:sz w:val="56"/>
              </w:rPr>
              <w:t>18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Вечерня, Утреня </w:t>
            </w:r>
          </w:p>
          <w:p w14:paraId="067095AB" w14:textId="77777777" w:rsidR="0068345D" w:rsidRPr="00E828E2" w:rsidRDefault="0068345D" w:rsidP="0068345D">
            <w:pPr>
              <w:spacing w:line="320" w:lineRule="exact"/>
              <w:jc w:val="left"/>
              <w:rPr>
                <w:b/>
                <w:bCs/>
                <w:i/>
                <w:sz w:val="38"/>
                <w:szCs w:val="38"/>
              </w:rPr>
            </w:pPr>
            <w:r w:rsidRPr="00E828E2">
              <w:rPr>
                <w:b/>
                <w:bCs/>
                <w:i/>
                <w:sz w:val="44"/>
                <w:szCs w:val="44"/>
              </w:rPr>
              <w:t>(</w:t>
            </w:r>
            <w:r w:rsidRPr="00E828E2">
              <w:rPr>
                <w:b/>
                <w:bCs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E828E2">
              <w:rPr>
                <w:b/>
                <w:bCs/>
                <w:i/>
                <w:sz w:val="38"/>
                <w:szCs w:val="38"/>
              </w:rPr>
              <w:t>роспевом</w:t>
            </w:r>
            <w:proofErr w:type="spellEnd"/>
            <w:r w:rsidRPr="00E828E2">
              <w:rPr>
                <w:b/>
                <w:bCs/>
                <w:i/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2A76EC" w14:textId="77777777" w:rsidR="0068345D" w:rsidRPr="00E828E2" w:rsidRDefault="0068345D" w:rsidP="0068345D">
            <w:pPr>
              <w:jc w:val="left"/>
              <w:rPr>
                <w:b/>
                <w:bCs/>
                <w:i/>
                <w:color w:val="993300"/>
                <w:sz w:val="28"/>
                <w:szCs w:val="28"/>
              </w:rPr>
            </w:pPr>
            <w:r w:rsidRPr="00E828E2">
              <w:rPr>
                <w:b/>
                <w:bCs/>
                <w:i/>
                <w:sz w:val="32"/>
                <w:szCs w:val="32"/>
                <w:u w:val="single"/>
              </w:rPr>
              <w:t xml:space="preserve">Третье </w:t>
            </w:r>
            <w:proofErr w:type="spellStart"/>
            <w:r w:rsidRPr="00E828E2">
              <w:rPr>
                <w:b/>
                <w:bCs/>
                <w:i/>
                <w:sz w:val="32"/>
                <w:szCs w:val="32"/>
                <w:u w:val="single"/>
              </w:rPr>
              <w:t>обре́тение</w:t>
            </w:r>
            <w:proofErr w:type="spellEnd"/>
            <w:r w:rsidRPr="00E828E2">
              <w:rPr>
                <w:b/>
                <w:bCs/>
                <w:i/>
                <w:sz w:val="32"/>
                <w:szCs w:val="32"/>
                <w:u w:val="single"/>
              </w:rPr>
              <w:t xml:space="preserve"> главы Предтечи и Крестителя Господня Иоанна</w:t>
            </w:r>
            <w:r w:rsidRPr="00E828E2">
              <w:rPr>
                <w:b/>
                <w:bCs/>
                <w:sz w:val="32"/>
                <w:szCs w:val="32"/>
              </w:rPr>
              <w:t>.</w:t>
            </w:r>
            <w:r w:rsidRPr="00E828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28E2">
              <w:rPr>
                <w:b/>
                <w:bCs/>
                <w:sz w:val="28"/>
                <w:szCs w:val="28"/>
              </w:rPr>
              <w:t>Свт</w:t>
            </w:r>
            <w:proofErr w:type="spellEnd"/>
            <w:r w:rsidRPr="00E828E2">
              <w:rPr>
                <w:b/>
                <w:bCs/>
                <w:sz w:val="28"/>
                <w:szCs w:val="28"/>
              </w:rPr>
              <w:t xml:space="preserve">. Иннокентия, </w:t>
            </w:r>
            <w:proofErr w:type="spellStart"/>
            <w:r w:rsidRPr="00E828E2">
              <w:rPr>
                <w:b/>
                <w:bCs/>
                <w:sz w:val="28"/>
                <w:szCs w:val="28"/>
              </w:rPr>
              <w:t>архиеп</w:t>
            </w:r>
            <w:proofErr w:type="spellEnd"/>
            <w:r w:rsidRPr="00E828E2">
              <w:rPr>
                <w:b/>
                <w:bCs/>
                <w:sz w:val="28"/>
                <w:szCs w:val="28"/>
              </w:rPr>
              <w:t xml:space="preserve">. Херсонского. </w:t>
            </w:r>
            <w:proofErr w:type="spellStart"/>
            <w:r w:rsidRPr="00E828E2">
              <w:rPr>
                <w:b/>
                <w:bCs/>
                <w:sz w:val="28"/>
                <w:szCs w:val="28"/>
              </w:rPr>
              <w:t>Сщмч</w:t>
            </w:r>
            <w:proofErr w:type="spellEnd"/>
            <w:r w:rsidRPr="00E828E2">
              <w:rPr>
                <w:b/>
                <w:bCs/>
                <w:sz w:val="28"/>
                <w:szCs w:val="28"/>
              </w:rPr>
              <w:t xml:space="preserve">. Ферапонта, </w:t>
            </w:r>
            <w:proofErr w:type="spellStart"/>
            <w:r w:rsidRPr="00E828E2">
              <w:rPr>
                <w:b/>
                <w:bCs/>
                <w:sz w:val="28"/>
                <w:szCs w:val="28"/>
              </w:rPr>
              <w:t>еп</w:t>
            </w:r>
            <w:proofErr w:type="spellEnd"/>
            <w:r w:rsidRPr="00E828E2">
              <w:rPr>
                <w:b/>
                <w:bCs/>
                <w:sz w:val="28"/>
                <w:szCs w:val="28"/>
              </w:rPr>
              <w:t xml:space="preserve">. Кипрского. </w:t>
            </w:r>
            <w:proofErr w:type="spellStart"/>
            <w:r w:rsidRPr="00E828E2">
              <w:rPr>
                <w:b/>
                <w:bCs/>
                <w:color w:val="660033"/>
                <w:sz w:val="28"/>
                <w:szCs w:val="28"/>
              </w:rPr>
              <w:t>Прмц</w:t>
            </w:r>
            <w:proofErr w:type="spellEnd"/>
            <w:r w:rsidRPr="00E828E2">
              <w:rPr>
                <w:b/>
                <w:bCs/>
                <w:color w:val="660033"/>
                <w:sz w:val="28"/>
                <w:szCs w:val="28"/>
              </w:rPr>
              <w:t xml:space="preserve">. Елены Коробковой (1938); </w:t>
            </w:r>
            <w:proofErr w:type="spellStart"/>
            <w:r w:rsidRPr="00E828E2">
              <w:rPr>
                <w:b/>
                <w:bCs/>
                <w:color w:val="660033"/>
                <w:sz w:val="28"/>
                <w:szCs w:val="28"/>
              </w:rPr>
              <w:t>прмч</w:t>
            </w:r>
            <w:proofErr w:type="spellEnd"/>
            <w:r w:rsidRPr="00E828E2">
              <w:rPr>
                <w:b/>
                <w:bCs/>
                <w:color w:val="660033"/>
                <w:sz w:val="28"/>
                <w:szCs w:val="28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660033"/>
                <w:sz w:val="28"/>
                <w:szCs w:val="28"/>
              </w:rPr>
              <w:t>Тавриона</w:t>
            </w:r>
            <w:proofErr w:type="spellEnd"/>
            <w:r w:rsidRPr="00E828E2">
              <w:rPr>
                <w:b/>
                <w:bCs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E828E2">
              <w:rPr>
                <w:b/>
                <w:bCs/>
                <w:color w:val="660033"/>
                <w:sz w:val="28"/>
                <w:szCs w:val="28"/>
              </w:rPr>
              <w:t>Толоконцева</w:t>
            </w:r>
            <w:proofErr w:type="spellEnd"/>
            <w:r w:rsidRPr="00E828E2">
              <w:rPr>
                <w:b/>
                <w:bCs/>
                <w:color w:val="660033"/>
                <w:sz w:val="28"/>
                <w:szCs w:val="28"/>
              </w:rPr>
              <w:t xml:space="preserve"> (1939).</w:t>
            </w:r>
          </w:p>
        </w:tc>
      </w:tr>
      <w:tr w:rsidR="0068345D" w:rsidRPr="00E828E2" w14:paraId="1135F9A7" w14:textId="77777777" w:rsidTr="00AD748E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E09E" w14:textId="77777777" w:rsidR="0068345D" w:rsidRPr="00E828E2" w:rsidRDefault="0068345D" w:rsidP="0068345D">
            <w:pPr>
              <w:jc w:val="center"/>
              <w:rPr>
                <w:b/>
                <w:bCs/>
                <w:sz w:val="56"/>
              </w:rPr>
            </w:pPr>
            <w:r w:rsidRPr="00E828E2">
              <w:rPr>
                <w:b/>
                <w:bCs/>
                <w:sz w:val="56"/>
              </w:rPr>
              <w:t xml:space="preserve">Вт </w:t>
            </w:r>
          </w:p>
          <w:p w14:paraId="7671C0DF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828E2">
              <w:rPr>
                <w:b/>
                <w:bCs/>
                <w:sz w:val="28"/>
                <w:szCs w:val="28"/>
                <w:u w:val="single"/>
              </w:rPr>
              <w:t>26</w:t>
            </w:r>
          </w:p>
          <w:p w14:paraId="0501316D" w14:textId="77777777" w:rsidR="0068345D" w:rsidRPr="00E828E2" w:rsidRDefault="0068345D" w:rsidP="0068345D">
            <w:pPr>
              <w:spacing w:line="500" w:lineRule="exact"/>
              <w:jc w:val="center"/>
              <w:rPr>
                <w:b/>
                <w:bCs/>
                <w:sz w:val="56"/>
              </w:rPr>
            </w:pPr>
            <w:r w:rsidRPr="00E828E2">
              <w:rPr>
                <w:b/>
                <w:bCs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9D1E80F" w14:textId="77777777" w:rsidR="0068345D" w:rsidRPr="00E828E2" w:rsidRDefault="0068345D" w:rsidP="0068345D">
            <w:pPr>
              <w:snapToGrid w:val="0"/>
              <w:jc w:val="center"/>
              <w:rPr>
                <w:b/>
                <w:bCs/>
                <w:sz w:val="48"/>
                <w:szCs w:val="48"/>
                <w:lang w:val="en-US"/>
              </w:rPr>
            </w:pPr>
          </w:p>
          <w:p w14:paraId="24C0498A" w14:textId="77777777" w:rsidR="0068345D" w:rsidRPr="00E828E2" w:rsidRDefault="0068345D" w:rsidP="0068345D">
            <w:pPr>
              <w:jc w:val="center"/>
              <w:rPr>
                <w:b/>
                <w:bCs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и.А.В</w:t>
            </w:r>
            <w:proofErr w:type="spellEnd"/>
          </w:p>
          <w:p w14:paraId="7FD1EE8C" w14:textId="77777777" w:rsidR="0068345D" w:rsidRPr="00E828E2" w:rsidRDefault="0068345D" w:rsidP="0068345D">
            <w:pPr>
              <w:jc w:val="center"/>
              <w:rPr>
                <w:rFonts w:eastAsia="Batang;Arial Unicode MS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3B972A3" w14:textId="77777777" w:rsidR="0068345D" w:rsidRPr="00E828E2" w:rsidRDefault="0068345D" w:rsidP="0068345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6C6FA1C4" w14:textId="77777777" w:rsidR="0068345D" w:rsidRPr="00E828E2" w:rsidRDefault="0068345D" w:rsidP="0068345D">
            <w:pPr>
              <w:jc w:val="center"/>
              <w:rPr>
                <w:b/>
                <w:bCs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и.А.В</w:t>
            </w:r>
            <w:proofErr w:type="spellEnd"/>
          </w:p>
          <w:p w14:paraId="119DD225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rFonts w:eastAsia="Izhitza"/>
                <w:b/>
                <w:bCs/>
                <w:sz w:val="32"/>
                <w:szCs w:val="32"/>
              </w:rPr>
              <w:t xml:space="preserve"> </w:t>
            </w:r>
          </w:p>
          <w:p w14:paraId="6E938551" w14:textId="77777777" w:rsidR="0068345D" w:rsidRPr="00E828E2" w:rsidRDefault="0068345D" w:rsidP="0068345D">
            <w:pPr>
              <w:jc w:val="center"/>
              <w:rPr>
                <w:b/>
                <w:bCs/>
              </w:rPr>
            </w:pPr>
            <w:r w:rsidRPr="00E828E2">
              <w:rPr>
                <w:b/>
                <w:bCs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2C6E7741" w14:textId="77777777" w:rsidR="0068345D" w:rsidRPr="00E828E2" w:rsidRDefault="0068345D" w:rsidP="0068345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24E1B1C9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</w:p>
          <w:p w14:paraId="016E3634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7C22159F" w14:textId="77777777" w:rsidR="0068345D" w:rsidRPr="00E828E2" w:rsidRDefault="0068345D" w:rsidP="0068345D">
            <w:pPr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A45F76" w14:textId="77777777" w:rsidR="0068345D" w:rsidRPr="00E828E2" w:rsidRDefault="0068345D" w:rsidP="0068345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36EF0A0F" w14:textId="77777777" w:rsidR="0068345D" w:rsidRPr="00E828E2" w:rsidRDefault="0068345D" w:rsidP="0068345D">
            <w:pPr>
              <w:jc w:val="center"/>
              <w:rPr>
                <w:rFonts w:eastAsia="MS Mincho;MS Gothic"/>
                <w:b/>
                <w:bCs/>
                <w:sz w:val="16"/>
                <w:szCs w:val="16"/>
              </w:rPr>
            </w:pPr>
            <w:r w:rsidRPr="00E828E2">
              <w:rPr>
                <w:rFonts w:eastAsia="MS Mincho;MS Gothic"/>
                <w:b/>
                <w:bCs/>
                <w:sz w:val="28"/>
                <w:szCs w:val="28"/>
              </w:rPr>
              <w:t>л</w:t>
            </w:r>
            <w:r w:rsidRPr="00E828E2">
              <w:rPr>
                <w:rFonts w:eastAsia="MS Mincho;MS Gothic"/>
                <w:b/>
                <w:bCs/>
                <w:sz w:val="16"/>
                <w:szCs w:val="16"/>
              </w:rPr>
              <w:t xml:space="preserve"> </w:t>
            </w:r>
          </w:p>
          <w:p w14:paraId="0B61B346" w14:textId="77777777" w:rsidR="0068345D" w:rsidRPr="00E828E2" w:rsidRDefault="0068345D" w:rsidP="0068345D">
            <w:pPr>
              <w:jc w:val="center"/>
              <w:rPr>
                <w:rFonts w:eastAsia="MS Mincho;MS Gothic"/>
                <w:b/>
                <w:bCs/>
                <w:sz w:val="20"/>
                <w:szCs w:val="28"/>
              </w:rPr>
            </w:pPr>
          </w:p>
          <w:p w14:paraId="3E274565" w14:textId="77777777" w:rsidR="0068345D" w:rsidRPr="00E828E2" w:rsidRDefault="0068345D" w:rsidP="0068345D">
            <w:pPr>
              <w:jc w:val="center"/>
              <w:rPr>
                <w:rFonts w:eastAsia="MS Mincho;MS Gothic"/>
                <w:b/>
                <w:bCs/>
                <w:sz w:val="28"/>
                <w:szCs w:val="28"/>
              </w:rPr>
            </w:pPr>
            <w:r w:rsidRPr="00E828E2">
              <w:rPr>
                <w:rFonts w:eastAsia="MS Mincho;MS Gothic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9DF9AE" w14:textId="77777777" w:rsidR="0068345D" w:rsidRPr="00E828E2" w:rsidRDefault="0068345D" w:rsidP="0068345D">
            <w:pPr>
              <w:ind w:right="-170"/>
              <w:jc w:val="left"/>
              <w:rPr>
                <w:b/>
                <w:bCs/>
                <w:sz w:val="56"/>
              </w:rPr>
            </w:pPr>
            <w:r w:rsidRPr="00E828E2">
              <w:rPr>
                <w:b/>
                <w:bCs/>
                <w:sz w:val="44"/>
                <w:szCs w:val="44"/>
              </w:rPr>
              <w:t>6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</w:t>
            </w:r>
            <w:r w:rsidRPr="00E828E2">
              <w:rPr>
                <w:b/>
                <w:bCs/>
                <w:sz w:val="38"/>
                <w:szCs w:val="38"/>
              </w:rPr>
              <w:t>Ранняя Литургия</w:t>
            </w:r>
          </w:p>
          <w:p w14:paraId="5E802E59" w14:textId="77777777" w:rsidR="0068345D" w:rsidRPr="00E828E2" w:rsidRDefault="0068345D" w:rsidP="0068345D">
            <w:pPr>
              <w:spacing w:line="480" w:lineRule="exact"/>
              <w:ind w:right="-170"/>
              <w:jc w:val="left"/>
              <w:rPr>
                <w:b/>
                <w:bCs/>
              </w:rPr>
            </w:pPr>
            <w:r w:rsidRPr="00E828E2">
              <w:rPr>
                <w:b/>
                <w:bCs/>
                <w:sz w:val="56"/>
              </w:rPr>
              <w:t>8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Поздняя Литургия</w:t>
            </w:r>
            <w:r w:rsidRPr="00E828E2">
              <w:rPr>
                <w:b/>
                <w:bCs/>
                <w:sz w:val="38"/>
                <w:szCs w:val="38"/>
              </w:rPr>
              <w:t xml:space="preserve"> </w:t>
            </w:r>
          </w:p>
          <w:p w14:paraId="767EF7A0" w14:textId="77777777" w:rsidR="0068345D" w:rsidRPr="00E828E2" w:rsidRDefault="0068345D" w:rsidP="0068345D">
            <w:pPr>
              <w:ind w:right="-170"/>
              <w:jc w:val="left"/>
              <w:rPr>
                <w:b/>
                <w:bCs/>
              </w:rPr>
            </w:pPr>
            <w:r w:rsidRPr="00E828E2">
              <w:rPr>
                <w:b/>
                <w:bCs/>
                <w:color w:val="FF00FF"/>
                <w:sz w:val="56"/>
              </w:rPr>
              <w:t>18</w:t>
            </w:r>
            <w:r w:rsidRPr="00E828E2">
              <w:rPr>
                <w:b/>
                <w:bCs/>
                <w:color w:val="FF00FF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FF"/>
                <w:sz w:val="52"/>
              </w:rPr>
              <w:t xml:space="preserve"> Пасхальные</w:t>
            </w:r>
          </w:p>
          <w:p w14:paraId="7FEEB985" w14:textId="77777777" w:rsidR="0068345D" w:rsidRPr="00E828E2" w:rsidRDefault="0068345D" w:rsidP="0068345D">
            <w:pPr>
              <w:spacing w:line="320" w:lineRule="exact"/>
              <w:ind w:right="-113"/>
              <w:jc w:val="left"/>
              <w:rPr>
                <w:b/>
                <w:bCs/>
                <w:sz w:val="52"/>
              </w:rPr>
            </w:pPr>
            <w:r w:rsidRPr="00E828E2">
              <w:rPr>
                <w:b/>
                <w:bCs/>
                <w:color w:val="FF00FF"/>
                <w:sz w:val="52"/>
              </w:rPr>
              <w:t>вечерня и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502206" w14:textId="77777777" w:rsidR="0068345D" w:rsidRPr="00E828E2" w:rsidRDefault="0068345D" w:rsidP="0068345D">
            <w:pPr>
              <w:jc w:val="left"/>
              <w:rPr>
                <w:b/>
                <w:bCs/>
                <w:color w:val="660033"/>
                <w:sz w:val="32"/>
                <w:szCs w:val="32"/>
              </w:rPr>
            </w:pPr>
            <w:proofErr w:type="spellStart"/>
            <w:r w:rsidRPr="00E828E2">
              <w:rPr>
                <w:rStyle w:val="spellingerror"/>
                <w:b/>
                <w:bCs/>
                <w:color w:val="000000"/>
                <w:sz w:val="32"/>
                <w:szCs w:val="32"/>
              </w:rPr>
              <w:t>Апп</w:t>
            </w:r>
            <w:proofErr w:type="spellEnd"/>
            <w:r w:rsidRPr="00E828E2">
              <w:rPr>
                <w:rStyle w:val="normaltextrun"/>
                <w:b/>
                <w:bCs/>
                <w:color w:val="000000"/>
                <w:sz w:val="32"/>
                <w:szCs w:val="32"/>
              </w:rPr>
              <w:t xml:space="preserve">. от 70-ти Карпа и Алфея. </w:t>
            </w:r>
            <w:proofErr w:type="spellStart"/>
            <w:r w:rsidRPr="00E828E2">
              <w:rPr>
                <w:rStyle w:val="spellingerror"/>
                <w:b/>
                <w:bCs/>
                <w:color w:val="000000"/>
                <w:sz w:val="32"/>
                <w:szCs w:val="32"/>
              </w:rPr>
              <w:t>Мч</w:t>
            </w:r>
            <w:proofErr w:type="spellEnd"/>
            <w:r w:rsidRPr="00E828E2">
              <w:rPr>
                <w:rStyle w:val="normaltextrun"/>
                <w:b/>
                <w:bCs/>
                <w:color w:val="000000"/>
                <w:sz w:val="32"/>
                <w:szCs w:val="32"/>
              </w:rPr>
              <w:t xml:space="preserve">. Георгия Нового. </w:t>
            </w:r>
            <w:proofErr w:type="spellStart"/>
            <w:r w:rsidRPr="00E828E2">
              <w:rPr>
                <w:rStyle w:val="spellingerror"/>
                <w:b/>
                <w:bCs/>
                <w:color w:val="000000"/>
                <w:sz w:val="32"/>
                <w:szCs w:val="32"/>
              </w:rPr>
              <w:t>Обре́тение</w:t>
            </w:r>
            <w:proofErr w:type="spellEnd"/>
            <w:r w:rsidRPr="00E828E2">
              <w:rPr>
                <w:rStyle w:val="normaltextrun"/>
                <w:b/>
                <w:bCs/>
                <w:color w:val="000000"/>
                <w:sz w:val="32"/>
                <w:szCs w:val="32"/>
              </w:rPr>
              <w:t xml:space="preserve"> мощей </w:t>
            </w:r>
            <w:proofErr w:type="spellStart"/>
            <w:r w:rsidRPr="00E828E2">
              <w:rPr>
                <w:rStyle w:val="spellingerror"/>
                <w:b/>
                <w:bCs/>
                <w:color w:val="000000"/>
                <w:sz w:val="32"/>
                <w:szCs w:val="32"/>
              </w:rPr>
              <w:t>прп</w:t>
            </w:r>
            <w:proofErr w:type="spellEnd"/>
            <w:r w:rsidRPr="00E828E2">
              <w:rPr>
                <w:rStyle w:val="normaltextrun"/>
                <w:b/>
                <w:bCs/>
                <w:color w:val="000000"/>
                <w:sz w:val="32"/>
                <w:szCs w:val="32"/>
              </w:rPr>
              <w:t xml:space="preserve">. Макария </w:t>
            </w:r>
            <w:proofErr w:type="spellStart"/>
            <w:r w:rsidRPr="00E828E2">
              <w:rPr>
                <w:rStyle w:val="spellingerror"/>
                <w:b/>
                <w:bCs/>
                <w:color w:val="000000"/>
                <w:sz w:val="32"/>
                <w:szCs w:val="32"/>
              </w:rPr>
              <w:t>Калязинского</w:t>
            </w:r>
            <w:proofErr w:type="spellEnd"/>
            <w:r w:rsidRPr="00E828E2">
              <w:rPr>
                <w:rStyle w:val="normaltextrun"/>
                <w:b/>
                <w:bCs/>
                <w:color w:val="000000"/>
                <w:sz w:val="32"/>
                <w:szCs w:val="32"/>
              </w:rPr>
              <w:t>. </w:t>
            </w:r>
            <w:proofErr w:type="spellStart"/>
            <w:r w:rsidRPr="00E828E2">
              <w:rPr>
                <w:rStyle w:val="spellingerror"/>
                <w:b/>
                <w:bCs/>
                <w:color w:val="000000"/>
                <w:sz w:val="32"/>
                <w:szCs w:val="32"/>
              </w:rPr>
              <w:t>Мчч</w:t>
            </w:r>
            <w:proofErr w:type="spellEnd"/>
            <w:r w:rsidRPr="00E828E2">
              <w:rPr>
                <w:rStyle w:val="normaltextrun"/>
                <w:b/>
                <w:bCs/>
                <w:color w:val="000000"/>
                <w:sz w:val="32"/>
                <w:szCs w:val="32"/>
              </w:rPr>
              <w:t xml:space="preserve">. Аверкия и Елены. </w:t>
            </w:r>
            <w:proofErr w:type="spellStart"/>
            <w:r w:rsidRPr="00E828E2">
              <w:rPr>
                <w:rStyle w:val="spellingerror"/>
                <w:b/>
                <w:bCs/>
                <w:color w:val="000000"/>
                <w:sz w:val="32"/>
                <w:szCs w:val="32"/>
              </w:rPr>
              <w:t>Прп</w:t>
            </w:r>
            <w:proofErr w:type="spellEnd"/>
            <w:r w:rsidRPr="00E828E2">
              <w:rPr>
                <w:rStyle w:val="normaltextrun"/>
                <w:b/>
                <w:bCs/>
                <w:color w:val="000000"/>
                <w:sz w:val="32"/>
                <w:szCs w:val="32"/>
              </w:rPr>
              <w:t xml:space="preserve">. Иоанна </w:t>
            </w:r>
            <w:proofErr w:type="spellStart"/>
            <w:r w:rsidRPr="00E828E2">
              <w:rPr>
                <w:rStyle w:val="spellingerror"/>
                <w:b/>
                <w:bCs/>
                <w:color w:val="000000"/>
                <w:sz w:val="32"/>
                <w:szCs w:val="32"/>
              </w:rPr>
              <w:t>Психаита</w:t>
            </w:r>
            <w:proofErr w:type="spellEnd"/>
            <w:r w:rsidRPr="00E828E2">
              <w:rPr>
                <w:rStyle w:val="normaltextrun"/>
                <w:b/>
                <w:bCs/>
                <w:color w:val="000000"/>
                <w:sz w:val="32"/>
                <w:szCs w:val="32"/>
              </w:rPr>
              <w:t xml:space="preserve"> исп.</w:t>
            </w:r>
            <w:r w:rsidRPr="00E828E2"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68345D" w:rsidRPr="00E828E2" w14:paraId="6118DE16" w14:textId="77777777" w:rsidTr="00AD748E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3B5B" w14:textId="77777777" w:rsidR="0068345D" w:rsidRPr="00E828E2" w:rsidRDefault="0068345D" w:rsidP="0068345D">
            <w:pPr>
              <w:jc w:val="center"/>
              <w:rPr>
                <w:b/>
                <w:bCs/>
                <w:color w:val="FF00FF"/>
                <w:sz w:val="56"/>
              </w:rPr>
            </w:pPr>
            <w:r w:rsidRPr="00E828E2">
              <w:rPr>
                <w:b/>
                <w:bCs/>
                <w:color w:val="FF00FF"/>
                <w:sz w:val="56"/>
              </w:rPr>
              <w:t xml:space="preserve">Ср </w:t>
            </w:r>
          </w:p>
          <w:p w14:paraId="366CFB09" w14:textId="77777777" w:rsidR="0068345D" w:rsidRPr="00E828E2" w:rsidRDefault="0068345D" w:rsidP="0068345D">
            <w:pPr>
              <w:jc w:val="center"/>
              <w:rPr>
                <w:b/>
                <w:bCs/>
                <w:color w:val="FF00FF"/>
                <w:sz w:val="28"/>
                <w:szCs w:val="28"/>
                <w:u w:val="single"/>
              </w:rPr>
            </w:pPr>
            <w:r w:rsidRPr="00E828E2">
              <w:rPr>
                <w:b/>
                <w:bCs/>
                <w:color w:val="FF00FF"/>
                <w:sz w:val="28"/>
                <w:szCs w:val="28"/>
                <w:u w:val="single"/>
              </w:rPr>
              <w:t>27</w:t>
            </w:r>
          </w:p>
          <w:p w14:paraId="0DE74E1B" w14:textId="77777777" w:rsidR="0068345D" w:rsidRPr="00E828E2" w:rsidRDefault="0068345D" w:rsidP="0068345D">
            <w:pPr>
              <w:spacing w:line="500" w:lineRule="exact"/>
              <w:jc w:val="center"/>
              <w:rPr>
                <w:b/>
                <w:bCs/>
                <w:color w:val="FF00FF"/>
                <w:sz w:val="56"/>
              </w:rPr>
            </w:pPr>
            <w:r w:rsidRPr="00E828E2">
              <w:rPr>
                <w:b/>
                <w:bCs/>
                <w:color w:val="FF00FF"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DAC205F" w14:textId="77777777" w:rsidR="0068345D" w:rsidRPr="00E828E2" w:rsidRDefault="0068345D" w:rsidP="0068345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4F62D00D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</w:p>
          <w:p w14:paraId="1CD46029" w14:textId="77777777" w:rsidR="0068345D" w:rsidRPr="00E828E2" w:rsidRDefault="0068345D" w:rsidP="0068345D">
            <w:pPr>
              <w:jc w:val="center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A79CBC8" w14:textId="77777777" w:rsidR="0068345D" w:rsidRPr="00E828E2" w:rsidRDefault="0068345D" w:rsidP="0068345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D8B64B0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77A29424" w14:textId="77777777" w:rsidR="0068345D" w:rsidRPr="00E828E2" w:rsidRDefault="0068345D" w:rsidP="0068345D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31A31F9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</w:p>
          <w:p w14:paraId="0EFBF1E8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727BF997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</w:p>
          <w:p w14:paraId="19230B6C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7079E18F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r w:rsidRPr="00E828E2">
              <w:rPr>
                <w:b/>
                <w:bCs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0ECF150D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674EFE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B4E33C0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и.А.В</w:t>
            </w:r>
            <w:proofErr w:type="spellEnd"/>
          </w:p>
          <w:p w14:paraId="12241F8D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DB0CB0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272B7" w14:textId="77777777" w:rsidR="0068345D" w:rsidRPr="00E828E2" w:rsidRDefault="0068345D" w:rsidP="006834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1B77817E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л</w:t>
            </w:r>
          </w:p>
          <w:p w14:paraId="52AF7C4A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</w:p>
          <w:p w14:paraId="31400198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28E2"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  <w:p w14:paraId="7F89EE78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</w:p>
          <w:p w14:paraId="698E7205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9108C" w14:textId="77777777" w:rsidR="0068345D" w:rsidRPr="00E828E2" w:rsidRDefault="0068345D" w:rsidP="0068345D">
            <w:pPr>
              <w:ind w:right="-170"/>
              <w:jc w:val="left"/>
              <w:rPr>
                <w:b/>
                <w:bCs/>
                <w:color w:val="FF00FF"/>
                <w:sz w:val="56"/>
              </w:rPr>
            </w:pPr>
            <w:r w:rsidRPr="00E828E2">
              <w:rPr>
                <w:b/>
                <w:bCs/>
                <w:color w:val="FF00FF"/>
                <w:sz w:val="44"/>
                <w:szCs w:val="44"/>
              </w:rPr>
              <w:t>6</w:t>
            </w:r>
            <w:r w:rsidRPr="00E828E2">
              <w:rPr>
                <w:b/>
                <w:bCs/>
                <w:color w:val="FF00FF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FF"/>
                <w:sz w:val="52"/>
              </w:rPr>
              <w:t xml:space="preserve"> </w:t>
            </w:r>
            <w:r w:rsidRPr="00E828E2">
              <w:rPr>
                <w:b/>
                <w:bCs/>
                <w:color w:val="FF00FF"/>
                <w:sz w:val="38"/>
                <w:szCs w:val="38"/>
              </w:rPr>
              <w:t>Ранняя Литургия</w:t>
            </w:r>
          </w:p>
          <w:p w14:paraId="0EBC7F76" w14:textId="77777777" w:rsidR="0068345D" w:rsidRPr="00E828E2" w:rsidRDefault="0068345D" w:rsidP="0068345D">
            <w:pPr>
              <w:spacing w:line="480" w:lineRule="exact"/>
              <w:ind w:right="-170"/>
              <w:jc w:val="left"/>
              <w:rPr>
                <w:b/>
                <w:bCs/>
                <w:sz w:val="38"/>
                <w:szCs w:val="38"/>
              </w:rPr>
            </w:pPr>
            <w:r w:rsidRPr="00E828E2">
              <w:rPr>
                <w:b/>
                <w:bCs/>
                <w:color w:val="FF00FF"/>
                <w:sz w:val="56"/>
              </w:rPr>
              <w:t>8</w:t>
            </w:r>
            <w:r w:rsidRPr="00E828E2">
              <w:rPr>
                <w:b/>
                <w:bCs/>
                <w:color w:val="FF00FF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FF"/>
                <w:sz w:val="52"/>
              </w:rPr>
              <w:t xml:space="preserve"> Поздняя Литургия</w:t>
            </w:r>
            <w:r w:rsidRPr="00E828E2">
              <w:rPr>
                <w:b/>
                <w:bCs/>
                <w:sz w:val="38"/>
                <w:szCs w:val="38"/>
              </w:rPr>
              <w:t xml:space="preserve"> </w:t>
            </w:r>
          </w:p>
          <w:p w14:paraId="707298F9" w14:textId="77777777" w:rsidR="0068345D" w:rsidRPr="00E828E2" w:rsidRDefault="0068345D" w:rsidP="0068345D">
            <w:pPr>
              <w:spacing w:line="480" w:lineRule="exact"/>
              <w:ind w:right="-170"/>
              <w:jc w:val="left"/>
              <w:rPr>
                <w:b/>
                <w:bCs/>
                <w:i/>
                <w:sz w:val="38"/>
                <w:szCs w:val="38"/>
              </w:rPr>
            </w:pPr>
            <w:r w:rsidRPr="00E828E2">
              <w:rPr>
                <w:b/>
                <w:bCs/>
                <w:sz w:val="44"/>
                <w:szCs w:val="44"/>
              </w:rPr>
              <w:t>16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30</w:t>
            </w:r>
            <w:r w:rsidRPr="00E828E2">
              <w:rPr>
                <w:b/>
                <w:bCs/>
                <w:spacing w:val="-20"/>
                <w:position w:val="18"/>
                <w:sz w:val="20"/>
              </w:rPr>
              <w:t xml:space="preserve"> </w:t>
            </w:r>
            <w:r w:rsidRPr="00E828E2">
              <w:rPr>
                <w:b/>
                <w:bCs/>
                <w:sz w:val="32"/>
                <w:szCs w:val="32"/>
              </w:rPr>
              <w:t>Молебен для будущих родителей</w:t>
            </w:r>
          </w:p>
          <w:p w14:paraId="776370C1" w14:textId="77777777" w:rsidR="0068345D" w:rsidRPr="00E828E2" w:rsidRDefault="0068345D" w:rsidP="0068345D">
            <w:pPr>
              <w:ind w:right="-113"/>
              <w:jc w:val="left"/>
              <w:rPr>
                <w:b/>
                <w:bCs/>
                <w:sz w:val="52"/>
              </w:rPr>
            </w:pPr>
            <w:r w:rsidRPr="00E828E2">
              <w:rPr>
                <w:b/>
                <w:bCs/>
                <w:color w:val="FF0000"/>
                <w:sz w:val="56"/>
              </w:rPr>
              <w:t>18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E99652" w14:textId="77777777" w:rsidR="0068345D" w:rsidRPr="00E828E2" w:rsidRDefault="0068345D" w:rsidP="0068345D">
            <w:pPr>
              <w:ind w:right="-57"/>
              <w:jc w:val="center"/>
              <w:rPr>
                <w:b/>
                <w:bCs/>
                <w:color w:val="FF00FF"/>
                <w:sz w:val="40"/>
                <w:szCs w:val="40"/>
              </w:rPr>
            </w:pPr>
            <w:r w:rsidRPr="00E828E2">
              <w:rPr>
                <w:b/>
                <w:bCs/>
                <w:color w:val="FF00FF"/>
                <w:sz w:val="40"/>
                <w:szCs w:val="40"/>
              </w:rPr>
              <w:t>ОТДАНИЕ ПРАЗДНИКА ПАСХИ</w:t>
            </w:r>
          </w:p>
          <w:p w14:paraId="6838AB84" w14:textId="77777777" w:rsidR="0068345D" w:rsidRPr="00E828E2" w:rsidRDefault="0068345D" w:rsidP="0068345D">
            <w:pPr>
              <w:jc w:val="left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Сщмч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Ферапонта, </w:t>
            </w:r>
            <w:proofErr w:type="spellStart"/>
            <w:r w:rsidRPr="00E828E2">
              <w:rPr>
                <w:b/>
                <w:bCs/>
                <w:szCs w:val="24"/>
              </w:rPr>
              <w:t>еп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</w:t>
            </w:r>
            <w:proofErr w:type="spellStart"/>
            <w:r w:rsidRPr="00E828E2">
              <w:rPr>
                <w:b/>
                <w:bCs/>
                <w:szCs w:val="24"/>
              </w:rPr>
              <w:t>Сардийского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Обретение мощей </w:t>
            </w:r>
            <w:proofErr w:type="spellStart"/>
            <w:r w:rsidRPr="00E828E2">
              <w:rPr>
                <w:b/>
                <w:bCs/>
                <w:szCs w:val="24"/>
              </w:rPr>
              <w:t>прп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Нила </w:t>
            </w:r>
            <w:proofErr w:type="spellStart"/>
            <w:r w:rsidRPr="00E828E2">
              <w:rPr>
                <w:b/>
                <w:bCs/>
                <w:szCs w:val="24"/>
              </w:rPr>
              <w:t>Столобенского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</w:t>
            </w:r>
            <w:proofErr w:type="spellStart"/>
            <w:r w:rsidRPr="00E828E2">
              <w:rPr>
                <w:b/>
                <w:bCs/>
                <w:szCs w:val="24"/>
              </w:rPr>
              <w:t>Прп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Ферапонта </w:t>
            </w:r>
            <w:proofErr w:type="spellStart"/>
            <w:r w:rsidRPr="00E828E2">
              <w:rPr>
                <w:b/>
                <w:bCs/>
                <w:szCs w:val="24"/>
              </w:rPr>
              <w:t>Белоезерского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Перенесение мощей </w:t>
            </w:r>
            <w:proofErr w:type="spellStart"/>
            <w:r w:rsidRPr="00E828E2">
              <w:rPr>
                <w:b/>
                <w:bCs/>
                <w:szCs w:val="24"/>
              </w:rPr>
              <w:t>свтт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Московских </w:t>
            </w:r>
            <w:proofErr w:type="spellStart"/>
            <w:r w:rsidRPr="00E828E2">
              <w:rPr>
                <w:b/>
                <w:bCs/>
                <w:szCs w:val="24"/>
              </w:rPr>
              <w:t>Киприана</w:t>
            </w:r>
            <w:proofErr w:type="spellEnd"/>
            <w:r w:rsidRPr="00E828E2">
              <w:rPr>
                <w:b/>
                <w:bCs/>
                <w:szCs w:val="24"/>
              </w:rPr>
              <w:t xml:space="preserve">, Фотия и Ионы. </w:t>
            </w:r>
            <w:proofErr w:type="spellStart"/>
            <w:r w:rsidRPr="00E828E2">
              <w:rPr>
                <w:b/>
                <w:bCs/>
                <w:szCs w:val="24"/>
              </w:rPr>
              <w:t>Прп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Ферапонта </w:t>
            </w:r>
            <w:proofErr w:type="spellStart"/>
            <w:r w:rsidRPr="00E828E2">
              <w:rPr>
                <w:b/>
                <w:bCs/>
                <w:szCs w:val="24"/>
              </w:rPr>
              <w:t>Монзенского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</w:t>
            </w:r>
            <w:r w:rsidRPr="00E828E2">
              <w:rPr>
                <w:b/>
                <w:bCs/>
                <w:i/>
                <w:szCs w:val="24"/>
                <w:u w:val="single"/>
              </w:rPr>
              <w:t>Прав. Иоанна Русского, исп.</w:t>
            </w:r>
            <w:r w:rsidRPr="00E828E2">
              <w:rPr>
                <w:b/>
                <w:bCs/>
                <w:szCs w:val="24"/>
              </w:rPr>
              <w:t xml:space="preserve"> </w:t>
            </w:r>
            <w:proofErr w:type="spellStart"/>
            <w:r w:rsidRPr="00E828E2">
              <w:rPr>
                <w:b/>
                <w:bCs/>
                <w:szCs w:val="24"/>
              </w:rPr>
              <w:t>Мчч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Феодоры девы и </w:t>
            </w:r>
            <w:proofErr w:type="spellStart"/>
            <w:r w:rsidRPr="00E828E2">
              <w:rPr>
                <w:b/>
                <w:bCs/>
                <w:szCs w:val="24"/>
              </w:rPr>
              <w:t>Дидима</w:t>
            </w:r>
            <w:proofErr w:type="spellEnd"/>
            <w:r w:rsidRPr="00E828E2">
              <w:rPr>
                <w:b/>
                <w:bCs/>
                <w:szCs w:val="24"/>
              </w:rPr>
              <w:t xml:space="preserve"> воина. </w:t>
            </w:r>
          </w:p>
        </w:tc>
      </w:tr>
      <w:tr w:rsidR="0068345D" w:rsidRPr="00E828E2" w14:paraId="236BD302" w14:textId="77777777" w:rsidTr="00AD748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0CEADB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 w:val="56"/>
              </w:rPr>
            </w:pPr>
            <w:proofErr w:type="spellStart"/>
            <w:r w:rsidRPr="00E828E2">
              <w:rPr>
                <w:b/>
                <w:bCs/>
                <w:color w:val="FF0000"/>
                <w:sz w:val="56"/>
              </w:rPr>
              <w:t>Чт</w:t>
            </w:r>
            <w:proofErr w:type="spellEnd"/>
            <w:r w:rsidRPr="00E828E2">
              <w:rPr>
                <w:b/>
                <w:bCs/>
                <w:color w:val="FF0000"/>
                <w:sz w:val="56"/>
              </w:rPr>
              <w:t xml:space="preserve"> </w:t>
            </w:r>
          </w:p>
          <w:p w14:paraId="149A8683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E828E2">
              <w:rPr>
                <w:b/>
                <w:bCs/>
                <w:color w:val="FF0000"/>
                <w:sz w:val="28"/>
                <w:szCs w:val="28"/>
                <w:u w:val="single"/>
              </w:rPr>
              <w:t>28</w:t>
            </w:r>
          </w:p>
          <w:p w14:paraId="072716DA" w14:textId="77777777" w:rsidR="0068345D" w:rsidRPr="00E828E2" w:rsidRDefault="0068345D" w:rsidP="0068345D">
            <w:pPr>
              <w:spacing w:line="500" w:lineRule="exact"/>
              <w:jc w:val="center"/>
              <w:rPr>
                <w:b/>
                <w:bCs/>
                <w:sz w:val="56"/>
              </w:rPr>
            </w:pPr>
            <w:r w:rsidRPr="00E828E2">
              <w:rPr>
                <w:b/>
                <w:bCs/>
                <w:color w:val="FF0000"/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01A452B6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05B55C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и.В.С</w:t>
            </w:r>
            <w:proofErr w:type="spellEnd"/>
          </w:p>
          <w:p w14:paraId="2E0B4877" w14:textId="77777777" w:rsidR="0068345D" w:rsidRPr="00E828E2" w:rsidRDefault="0068345D" w:rsidP="0068345D">
            <w:pPr>
              <w:jc w:val="center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01E7CB7F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768331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и.И</w:t>
            </w:r>
            <w:proofErr w:type="spellEnd"/>
          </w:p>
          <w:p w14:paraId="4193CBE7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022EA0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п.Г</w:t>
            </w:r>
            <w:proofErr w:type="spellEnd"/>
            <w:r w:rsidRPr="00E828E2">
              <w:rPr>
                <w:b/>
                <w:bCs/>
                <w:szCs w:val="24"/>
              </w:rPr>
              <w:t>.</w:t>
            </w:r>
            <w:r w:rsidR="00B63364" w:rsidRPr="00E828E2">
              <w:rPr>
                <w:b/>
                <w:bCs/>
                <w:szCs w:val="24"/>
              </w:rPr>
              <w:t xml:space="preserve"> </w:t>
            </w:r>
            <w:proofErr w:type="spellStart"/>
            <w:r w:rsidR="00B63364" w:rsidRPr="00E828E2">
              <w:rPr>
                <w:b/>
                <w:bCs/>
                <w:szCs w:val="24"/>
              </w:rPr>
              <w:t>и.А.С</w:t>
            </w:r>
            <w:proofErr w:type="spellEnd"/>
          </w:p>
          <w:p w14:paraId="14C3A038" w14:textId="77777777" w:rsidR="0068345D" w:rsidRPr="00E828E2" w:rsidRDefault="0068345D" w:rsidP="0068345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FE653FE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32311456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E5F1A6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и.А.В</w:t>
            </w:r>
            <w:proofErr w:type="spellEnd"/>
          </w:p>
          <w:p w14:paraId="53742EF1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и.В.Н</w:t>
            </w:r>
            <w:proofErr w:type="spellEnd"/>
          </w:p>
          <w:p w14:paraId="2B39B1E3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F6A1F3D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3D55D5" w14:textId="77777777" w:rsidR="0068345D" w:rsidRPr="00E828E2" w:rsidRDefault="0068345D" w:rsidP="0068345D">
            <w:pPr>
              <w:jc w:val="center"/>
              <w:rPr>
                <w:b/>
                <w:bCs/>
                <w:sz w:val="12"/>
                <w:szCs w:val="16"/>
              </w:rPr>
            </w:pPr>
          </w:p>
          <w:p w14:paraId="1D128AB9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виз</w:t>
            </w:r>
          </w:p>
          <w:p w14:paraId="6B60937A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730698F7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п</w:t>
            </w:r>
          </w:p>
          <w:p w14:paraId="5F27406D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FDF89CF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Cs w:val="24"/>
              </w:rPr>
            </w:pPr>
          </w:p>
          <w:p w14:paraId="3DB6BFD6" w14:textId="77777777" w:rsidR="0068345D" w:rsidRPr="00E828E2" w:rsidRDefault="0068345D" w:rsidP="0068345D">
            <w:pPr>
              <w:jc w:val="center"/>
              <w:rPr>
                <w:b/>
                <w:bCs/>
                <w:sz w:val="12"/>
                <w:szCs w:val="16"/>
              </w:rPr>
            </w:pPr>
            <w:r w:rsidRPr="00E828E2">
              <w:rPr>
                <w:rFonts w:eastAsia="MS Mincho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557A" w14:textId="77777777" w:rsidR="0068345D" w:rsidRPr="00E828E2" w:rsidRDefault="0068345D" w:rsidP="0068345D">
            <w:pPr>
              <w:jc w:val="left"/>
              <w:rPr>
                <w:b/>
                <w:bCs/>
              </w:rPr>
            </w:pPr>
            <w:r w:rsidRPr="00E828E2">
              <w:rPr>
                <w:b/>
                <w:bCs/>
                <w:color w:val="FF0000"/>
                <w:sz w:val="56"/>
              </w:rPr>
              <w:t>7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52"/>
              </w:rPr>
              <w:t xml:space="preserve"> Ранняя Литургия</w:t>
            </w:r>
          </w:p>
          <w:p w14:paraId="06DDEFE8" w14:textId="77777777" w:rsidR="0068345D" w:rsidRPr="00E828E2" w:rsidRDefault="0068345D" w:rsidP="0068345D">
            <w:pPr>
              <w:spacing w:line="480" w:lineRule="exact"/>
              <w:jc w:val="left"/>
              <w:rPr>
                <w:rFonts w:eastAsia="MS Mincho;MS Gothic"/>
                <w:b/>
                <w:bCs/>
                <w:color w:val="FF0000"/>
                <w:sz w:val="52"/>
              </w:rPr>
            </w:pPr>
            <w:r w:rsidRPr="00E828E2">
              <w:rPr>
                <w:b/>
                <w:bCs/>
                <w:color w:val="FF0000"/>
                <w:sz w:val="56"/>
              </w:rPr>
              <w:t>10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20"/>
              </w:rPr>
              <w:t xml:space="preserve"> </w:t>
            </w:r>
            <w:r w:rsidRPr="00E828E2">
              <w:rPr>
                <w:b/>
                <w:bCs/>
                <w:color w:val="FF0000"/>
                <w:sz w:val="52"/>
              </w:rPr>
              <w:t>Поздняя Литургия</w:t>
            </w:r>
          </w:p>
          <w:p w14:paraId="0B494ECF" w14:textId="77777777" w:rsidR="0068345D" w:rsidRPr="00E828E2" w:rsidRDefault="0068345D" w:rsidP="0068345D">
            <w:pPr>
              <w:ind w:right="-113"/>
              <w:jc w:val="left"/>
              <w:rPr>
                <w:b/>
                <w:bCs/>
              </w:rPr>
            </w:pPr>
            <w:r w:rsidRPr="00E828E2">
              <w:rPr>
                <w:b/>
                <w:bCs/>
                <w:sz w:val="56"/>
              </w:rPr>
              <w:t>18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Вечерня, Утреня</w:t>
            </w:r>
          </w:p>
          <w:p w14:paraId="1660FF2B" w14:textId="77777777" w:rsidR="0068345D" w:rsidRPr="00E828E2" w:rsidRDefault="0068345D" w:rsidP="0068345D">
            <w:pPr>
              <w:spacing w:line="320" w:lineRule="exact"/>
              <w:ind w:right="-113"/>
              <w:jc w:val="left"/>
              <w:rPr>
                <w:b/>
                <w:bCs/>
                <w:sz w:val="52"/>
              </w:rPr>
            </w:pPr>
            <w:r w:rsidRPr="00E828E2">
              <w:rPr>
                <w:b/>
                <w:bCs/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9CF4B" w14:textId="77777777" w:rsidR="0068345D" w:rsidRPr="00E828E2" w:rsidRDefault="0068345D" w:rsidP="0068345D">
            <w:pPr>
              <w:jc w:val="center"/>
              <w:rPr>
                <w:b/>
                <w:bCs/>
                <w:i/>
                <w:sz w:val="48"/>
                <w:szCs w:val="48"/>
                <w:u w:val="single"/>
              </w:rPr>
            </w:pPr>
            <w:r w:rsidRPr="00E828E2">
              <w:rPr>
                <w:b/>
                <w:bCs/>
                <w:color w:val="FF0000"/>
                <w:sz w:val="48"/>
                <w:szCs w:val="48"/>
              </w:rPr>
              <w:t>ВОЗНЕСЕНИЕ ГОСПОДНЕ</w:t>
            </w:r>
          </w:p>
          <w:p w14:paraId="39022C57" w14:textId="77777777" w:rsidR="0068345D" w:rsidRPr="00E828E2" w:rsidRDefault="0068345D" w:rsidP="0068345D">
            <w:pPr>
              <w:jc w:val="left"/>
              <w:rPr>
                <w:b/>
                <w:bCs/>
                <w:i/>
                <w:sz w:val="20"/>
              </w:rPr>
            </w:pPr>
            <w:proofErr w:type="spellStart"/>
            <w:r w:rsidRPr="00E828E2">
              <w:rPr>
                <w:b/>
                <w:bCs/>
                <w:color w:val="FF0000"/>
                <w:sz w:val="20"/>
              </w:rPr>
              <w:t>Прп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Никиты исп.,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еп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Халкидонского.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Свт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Игнатия,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еп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Ростовского.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Прп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Елены Дивеевской.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Сщмч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Евтихия,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еп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Мелитинского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Мц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Еликониды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Сщмч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Елладия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 </w:t>
            </w:r>
            <w:proofErr w:type="spellStart"/>
            <w:proofErr w:type="gramStart"/>
            <w:r w:rsidRPr="00E828E2">
              <w:rPr>
                <w:b/>
                <w:bCs/>
                <w:color w:val="FF0000"/>
                <w:sz w:val="20"/>
              </w:rPr>
              <w:t>еп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>..</w:t>
            </w:r>
            <w:proofErr w:type="gramEnd"/>
            <w:r w:rsidRPr="00E828E2">
              <w:rPr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Свт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Геронтия, митр. Московского. Св. Германа, </w:t>
            </w:r>
            <w:proofErr w:type="spellStart"/>
            <w:r w:rsidRPr="00E828E2">
              <w:rPr>
                <w:b/>
                <w:bCs/>
                <w:color w:val="FF0000"/>
                <w:sz w:val="20"/>
              </w:rPr>
              <w:t>еп</w:t>
            </w:r>
            <w:proofErr w:type="spellEnd"/>
            <w:r w:rsidRPr="00E828E2">
              <w:rPr>
                <w:b/>
                <w:bCs/>
                <w:color w:val="FF0000"/>
                <w:sz w:val="20"/>
              </w:rPr>
              <w:t xml:space="preserve">. Парижского. </w:t>
            </w:r>
            <w:proofErr w:type="spellStart"/>
            <w:r w:rsidRPr="00E828E2">
              <w:rPr>
                <w:b/>
                <w:bCs/>
                <w:color w:val="660033"/>
                <w:sz w:val="20"/>
              </w:rPr>
              <w:t>Прмчч</w:t>
            </w:r>
            <w:proofErr w:type="spellEnd"/>
            <w:r w:rsidRPr="00E828E2">
              <w:rPr>
                <w:b/>
                <w:bCs/>
                <w:color w:val="660033"/>
                <w:sz w:val="20"/>
              </w:rPr>
              <w:t xml:space="preserve">. Макария </w:t>
            </w:r>
            <w:proofErr w:type="spellStart"/>
            <w:r w:rsidRPr="00E828E2">
              <w:rPr>
                <w:b/>
                <w:bCs/>
                <w:color w:val="660033"/>
                <w:sz w:val="20"/>
              </w:rPr>
              <w:t>Моржова</w:t>
            </w:r>
            <w:proofErr w:type="spellEnd"/>
            <w:r w:rsidRPr="00E828E2">
              <w:rPr>
                <w:b/>
                <w:bCs/>
                <w:color w:val="660033"/>
                <w:sz w:val="20"/>
              </w:rPr>
              <w:t xml:space="preserve">, Дионисия </w:t>
            </w:r>
            <w:proofErr w:type="spellStart"/>
            <w:r w:rsidRPr="00E828E2">
              <w:rPr>
                <w:b/>
                <w:bCs/>
                <w:color w:val="660033"/>
                <w:sz w:val="20"/>
              </w:rPr>
              <w:t>Петушкова</w:t>
            </w:r>
            <w:proofErr w:type="spellEnd"/>
            <w:r w:rsidRPr="00E828E2">
              <w:rPr>
                <w:b/>
                <w:bCs/>
                <w:color w:val="660033"/>
                <w:sz w:val="20"/>
              </w:rPr>
              <w:t xml:space="preserve">, </w:t>
            </w:r>
            <w:proofErr w:type="spellStart"/>
            <w:r w:rsidRPr="00E828E2">
              <w:rPr>
                <w:b/>
                <w:bCs/>
                <w:color w:val="660033"/>
                <w:sz w:val="20"/>
              </w:rPr>
              <w:t>сщмч</w:t>
            </w:r>
            <w:proofErr w:type="spellEnd"/>
            <w:r w:rsidRPr="00E828E2">
              <w:rPr>
                <w:b/>
                <w:bCs/>
                <w:color w:val="660033"/>
                <w:sz w:val="20"/>
              </w:rPr>
              <w:t xml:space="preserve">. Николая Аристова </w:t>
            </w:r>
            <w:proofErr w:type="spellStart"/>
            <w:r w:rsidRPr="00E828E2">
              <w:rPr>
                <w:b/>
                <w:bCs/>
                <w:color w:val="660033"/>
                <w:sz w:val="20"/>
              </w:rPr>
              <w:t>диак</w:t>
            </w:r>
            <w:proofErr w:type="spellEnd"/>
            <w:r w:rsidRPr="00E828E2">
              <w:rPr>
                <w:b/>
                <w:bCs/>
                <w:color w:val="660033"/>
                <w:sz w:val="20"/>
              </w:rPr>
              <w:t xml:space="preserve">., </w:t>
            </w:r>
            <w:proofErr w:type="spellStart"/>
            <w:r w:rsidRPr="00E828E2">
              <w:rPr>
                <w:b/>
                <w:bCs/>
                <w:color w:val="660033"/>
                <w:sz w:val="20"/>
              </w:rPr>
              <w:t>мчч</w:t>
            </w:r>
            <w:proofErr w:type="spellEnd"/>
            <w:r w:rsidRPr="00E828E2">
              <w:rPr>
                <w:b/>
                <w:bCs/>
                <w:color w:val="660033"/>
                <w:sz w:val="20"/>
              </w:rPr>
              <w:t xml:space="preserve">. Игнатия Маркова и Петра Юдина (1931); </w:t>
            </w:r>
            <w:proofErr w:type="spellStart"/>
            <w:r w:rsidRPr="00E828E2">
              <w:rPr>
                <w:b/>
                <w:bCs/>
                <w:color w:val="660033"/>
                <w:sz w:val="20"/>
                <w:u w:val="single"/>
              </w:rPr>
              <w:t>прп</w:t>
            </w:r>
            <w:proofErr w:type="spellEnd"/>
            <w:r w:rsidRPr="00E828E2">
              <w:rPr>
                <w:b/>
                <w:bCs/>
                <w:color w:val="660033"/>
                <w:sz w:val="20"/>
                <w:u w:val="single"/>
              </w:rPr>
              <w:t xml:space="preserve">. Ираклия </w:t>
            </w:r>
            <w:proofErr w:type="spellStart"/>
            <w:r w:rsidRPr="00E828E2">
              <w:rPr>
                <w:b/>
                <w:bCs/>
                <w:color w:val="660033"/>
                <w:sz w:val="20"/>
                <w:u w:val="single"/>
              </w:rPr>
              <w:t>Мотяха</w:t>
            </w:r>
            <w:proofErr w:type="spellEnd"/>
            <w:r w:rsidRPr="00E828E2">
              <w:rPr>
                <w:b/>
                <w:bCs/>
                <w:color w:val="660033"/>
                <w:sz w:val="20"/>
                <w:u w:val="single"/>
              </w:rPr>
              <w:t xml:space="preserve"> исп. (1936, п)</w:t>
            </w:r>
            <w:r w:rsidRPr="00E828E2">
              <w:rPr>
                <w:b/>
                <w:bCs/>
                <w:color w:val="660033"/>
                <w:sz w:val="20"/>
              </w:rPr>
              <w:t xml:space="preserve">; </w:t>
            </w:r>
            <w:proofErr w:type="spellStart"/>
            <w:r w:rsidRPr="00E828E2">
              <w:rPr>
                <w:b/>
                <w:bCs/>
                <w:color w:val="660033"/>
                <w:sz w:val="20"/>
              </w:rPr>
              <w:t>прмц</w:t>
            </w:r>
            <w:proofErr w:type="spellEnd"/>
            <w:r w:rsidRPr="00E828E2">
              <w:rPr>
                <w:b/>
                <w:bCs/>
                <w:color w:val="660033"/>
                <w:sz w:val="20"/>
              </w:rPr>
              <w:t>. Гермогены Кадомцевой (1942).</w:t>
            </w:r>
            <w:r w:rsidRPr="00E828E2">
              <w:rPr>
                <w:b/>
                <w:bCs/>
                <w:sz w:val="20"/>
              </w:rPr>
              <w:t xml:space="preserve"> </w:t>
            </w:r>
            <w:r w:rsidRPr="00E828E2">
              <w:rPr>
                <w:b/>
                <w:bCs/>
                <w:i/>
                <w:color w:val="660033"/>
                <w:sz w:val="20"/>
                <w:u w:val="single"/>
              </w:rPr>
              <w:t xml:space="preserve">Прав. </w:t>
            </w:r>
            <w:proofErr w:type="spellStart"/>
            <w:r w:rsidRPr="00E828E2">
              <w:rPr>
                <w:b/>
                <w:bCs/>
                <w:i/>
                <w:color w:val="660033"/>
                <w:sz w:val="20"/>
                <w:u w:val="single"/>
              </w:rPr>
              <w:t>Домники</w:t>
            </w:r>
            <w:proofErr w:type="spellEnd"/>
            <w:r w:rsidRPr="00E828E2">
              <w:rPr>
                <w:b/>
                <w:bCs/>
                <w:i/>
                <w:color w:val="660033"/>
                <w:sz w:val="20"/>
                <w:u w:val="single"/>
              </w:rPr>
              <w:t xml:space="preserve"> (</w:t>
            </w:r>
            <w:proofErr w:type="spellStart"/>
            <w:r w:rsidRPr="00E828E2">
              <w:rPr>
                <w:b/>
                <w:bCs/>
                <w:i/>
                <w:color w:val="660033"/>
                <w:sz w:val="20"/>
                <w:u w:val="single"/>
              </w:rPr>
              <w:t>Ликвиненко</w:t>
            </w:r>
            <w:proofErr w:type="spellEnd"/>
            <w:r w:rsidRPr="00E828E2">
              <w:rPr>
                <w:b/>
                <w:bCs/>
                <w:i/>
                <w:color w:val="660033"/>
                <w:sz w:val="20"/>
                <w:u w:val="single"/>
              </w:rPr>
              <w:t xml:space="preserve">) Алешковской, Таврической (†1967, </w:t>
            </w:r>
            <w:r w:rsidRPr="00E828E2">
              <w:rPr>
                <w:b/>
                <w:bCs/>
                <w:i/>
                <w:color w:val="3366FF"/>
                <w:sz w:val="20"/>
                <w:u w:val="single"/>
              </w:rPr>
              <w:t>М</w:t>
            </w:r>
            <w:r w:rsidRPr="00E828E2">
              <w:rPr>
                <w:b/>
                <w:bCs/>
                <w:i/>
                <w:color w:val="660033"/>
                <w:sz w:val="20"/>
                <w:u w:val="single"/>
              </w:rPr>
              <w:t>).</w:t>
            </w:r>
            <w:r w:rsidRPr="00E828E2">
              <w:rPr>
                <w:b/>
                <w:bCs/>
                <w:color w:val="660033"/>
                <w:sz w:val="20"/>
              </w:rPr>
              <w:t xml:space="preserve"> </w:t>
            </w:r>
            <w:r w:rsidRPr="00E828E2">
              <w:rPr>
                <w:b/>
                <w:bCs/>
                <w:i/>
                <w:color w:val="FF0000"/>
                <w:sz w:val="20"/>
              </w:rPr>
              <w:t>Никейской и Чухломской икон Божией Матери.</w:t>
            </w:r>
          </w:p>
        </w:tc>
      </w:tr>
      <w:tr w:rsidR="0068345D" w:rsidRPr="00E828E2" w14:paraId="1FA9FE11" w14:textId="77777777" w:rsidTr="00AD748E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BF8D" w14:textId="77777777" w:rsidR="0068345D" w:rsidRPr="00E828E2" w:rsidRDefault="0068345D" w:rsidP="0068345D">
            <w:pPr>
              <w:jc w:val="center"/>
              <w:rPr>
                <w:b/>
                <w:bCs/>
                <w:sz w:val="56"/>
              </w:rPr>
            </w:pPr>
            <w:proofErr w:type="spellStart"/>
            <w:r w:rsidRPr="00E828E2">
              <w:rPr>
                <w:b/>
                <w:bCs/>
                <w:sz w:val="56"/>
              </w:rPr>
              <w:t>Пт</w:t>
            </w:r>
            <w:proofErr w:type="spellEnd"/>
            <w:r w:rsidRPr="00E828E2">
              <w:rPr>
                <w:b/>
                <w:bCs/>
                <w:sz w:val="56"/>
              </w:rPr>
              <w:t xml:space="preserve"> </w:t>
            </w:r>
          </w:p>
          <w:p w14:paraId="37E37D88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828E2">
              <w:rPr>
                <w:b/>
                <w:bCs/>
                <w:sz w:val="28"/>
                <w:szCs w:val="28"/>
                <w:u w:val="single"/>
              </w:rPr>
              <w:t>29</w:t>
            </w:r>
          </w:p>
          <w:p w14:paraId="2D53A73E" w14:textId="77777777" w:rsidR="0068345D" w:rsidRPr="00E828E2" w:rsidRDefault="0068345D" w:rsidP="0068345D">
            <w:pPr>
              <w:spacing w:line="500" w:lineRule="exact"/>
              <w:jc w:val="center"/>
              <w:rPr>
                <w:b/>
                <w:bCs/>
                <w:sz w:val="56"/>
              </w:rPr>
            </w:pPr>
            <w:r w:rsidRPr="00E828E2">
              <w:rPr>
                <w:b/>
                <w:bCs/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D43D162" w14:textId="77777777" w:rsidR="0068345D" w:rsidRPr="00E828E2" w:rsidRDefault="0068345D" w:rsidP="0068345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2DC490F7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и.И</w:t>
            </w:r>
            <w:proofErr w:type="spellEnd"/>
          </w:p>
          <w:p w14:paraId="68FA3104" w14:textId="77777777" w:rsidR="0068345D" w:rsidRPr="00E828E2" w:rsidRDefault="0068345D" w:rsidP="0068345D">
            <w:pPr>
              <w:jc w:val="center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13745C3" w14:textId="77777777" w:rsidR="0068345D" w:rsidRPr="00E828E2" w:rsidRDefault="0068345D" w:rsidP="0068345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207C257B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и.И</w:t>
            </w:r>
            <w:proofErr w:type="spellEnd"/>
          </w:p>
          <w:p w14:paraId="55B698C7" w14:textId="77777777" w:rsidR="0068345D" w:rsidRPr="00E828E2" w:rsidRDefault="0068345D" w:rsidP="006834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590FF3DE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и.И</w:t>
            </w:r>
            <w:proofErr w:type="spellEnd"/>
          </w:p>
          <w:p w14:paraId="540B62DD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DCA29C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828E2">
              <w:rPr>
                <w:b/>
                <w:bCs/>
                <w:szCs w:val="24"/>
              </w:rPr>
              <w:t>и.И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52570AD8" w14:textId="77777777" w:rsidR="0068345D" w:rsidRPr="00E828E2" w:rsidRDefault="0068345D" w:rsidP="0068345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7047E7F1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и.В.Н</w:t>
            </w:r>
            <w:proofErr w:type="spellEnd"/>
          </w:p>
          <w:p w14:paraId="119A02D6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5C6B9000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03C0C" w14:textId="77777777" w:rsidR="0068345D" w:rsidRPr="00E828E2" w:rsidRDefault="0068345D" w:rsidP="006834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38C6F5A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виз</w:t>
            </w:r>
          </w:p>
          <w:p w14:paraId="7D98A51C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</w:p>
          <w:p w14:paraId="64032612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</w:p>
          <w:p w14:paraId="67D866F7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28E2"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  <w:p w14:paraId="73F2F72E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019DAA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A69A3" w14:textId="77777777" w:rsidR="0068345D" w:rsidRPr="00E828E2" w:rsidRDefault="0068345D" w:rsidP="0068345D">
            <w:pPr>
              <w:ind w:right="-170"/>
              <w:jc w:val="left"/>
              <w:rPr>
                <w:b/>
                <w:bCs/>
                <w:sz w:val="56"/>
              </w:rPr>
            </w:pPr>
            <w:r w:rsidRPr="00E828E2">
              <w:rPr>
                <w:b/>
                <w:bCs/>
                <w:sz w:val="44"/>
                <w:szCs w:val="44"/>
              </w:rPr>
              <w:t>6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</w:t>
            </w:r>
            <w:r w:rsidRPr="00E828E2">
              <w:rPr>
                <w:b/>
                <w:bCs/>
                <w:sz w:val="38"/>
                <w:szCs w:val="38"/>
              </w:rPr>
              <w:t>Ранняя Литургия</w:t>
            </w:r>
          </w:p>
          <w:p w14:paraId="628354C0" w14:textId="77777777" w:rsidR="0068345D" w:rsidRPr="00E828E2" w:rsidRDefault="0068345D" w:rsidP="0068345D">
            <w:pPr>
              <w:spacing w:line="480" w:lineRule="exact"/>
              <w:jc w:val="left"/>
              <w:rPr>
                <w:b/>
                <w:bCs/>
                <w:sz w:val="52"/>
              </w:rPr>
            </w:pPr>
            <w:r w:rsidRPr="00E828E2">
              <w:rPr>
                <w:b/>
                <w:bCs/>
                <w:sz w:val="56"/>
              </w:rPr>
              <w:t>8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Поздняя Литургия</w:t>
            </w:r>
            <w:r w:rsidRPr="00E828E2">
              <w:rPr>
                <w:b/>
                <w:bCs/>
                <w:sz w:val="38"/>
                <w:szCs w:val="38"/>
              </w:rPr>
              <w:t xml:space="preserve"> </w:t>
            </w:r>
          </w:p>
          <w:p w14:paraId="63572EFA" w14:textId="77777777" w:rsidR="0068345D" w:rsidRPr="00E828E2" w:rsidRDefault="0068345D" w:rsidP="0068345D">
            <w:pPr>
              <w:jc w:val="left"/>
              <w:rPr>
                <w:b/>
                <w:bCs/>
                <w:sz w:val="32"/>
                <w:szCs w:val="32"/>
              </w:rPr>
            </w:pPr>
            <w:r w:rsidRPr="00E828E2">
              <w:rPr>
                <w:b/>
                <w:bCs/>
                <w:sz w:val="40"/>
                <w:szCs w:val="40"/>
              </w:rPr>
              <w:t>17</w:t>
            </w:r>
            <w:r w:rsidRPr="00E828E2">
              <w:rPr>
                <w:b/>
                <w:bCs/>
                <w:spacing w:val="-20"/>
                <w:position w:val="18"/>
                <w:sz w:val="20"/>
                <w:u w:val="single"/>
              </w:rPr>
              <w:t>00</w:t>
            </w:r>
            <w:r w:rsidRPr="00E828E2">
              <w:rPr>
                <w:b/>
                <w:bCs/>
                <w:spacing w:val="-20"/>
                <w:position w:val="18"/>
                <w:sz w:val="20"/>
              </w:rPr>
              <w:t xml:space="preserve"> </w:t>
            </w:r>
            <w:r w:rsidRPr="00E828E2">
              <w:rPr>
                <w:b/>
                <w:bCs/>
                <w:sz w:val="32"/>
                <w:szCs w:val="32"/>
              </w:rPr>
              <w:t>Молебен для страждущих</w:t>
            </w:r>
          </w:p>
          <w:p w14:paraId="22B215DF" w14:textId="77777777" w:rsidR="0068345D" w:rsidRPr="00E828E2" w:rsidRDefault="0068345D" w:rsidP="0068345D">
            <w:pPr>
              <w:spacing w:line="240" w:lineRule="exact"/>
              <w:jc w:val="left"/>
              <w:rPr>
                <w:b/>
                <w:bCs/>
                <w:i/>
                <w:sz w:val="38"/>
                <w:szCs w:val="38"/>
              </w:rPr>
            </w:pPr>
            <w:r w:rsidRPr="00E828E2">
              <w:rPr>
                <w:b/>
                <w:bCs/>
                <w:sz w:val="32"/>
                <w:szCs w:val="32"/>
              </w:rPr>
              <w:t>алкогольной и иными зависимостями</w:t>
            </w:r>
          </w:p>
          <w:p w14:paraId="24FDD8D1" w14:textId="77777777" w:rsidR="0068345D" w:rsidRPr="00E828E2" w:rsidRDefault="0068345D" w:rsidP="0068345D">
            <w:pPr>
              <w:ind w:right="-113"/>
              <w:jc w:val="left"/>
              <w:rPr>
                <w:b/>
                <w:bCs/>
                <w:sz w:val="52"/>
              </w:rPr>
            </w:pPr>
            <w:r w:rsidRPr="00E828E2">
              <w:rPr>
                <w:b/>
                <w:bCs/>
                <w:sz w:val="56"/>
              </w:rPr>
              <w:t>18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973845F" w14:textId="77777777" w:rsidR="0068345D" w:rsidRPr="00E828E2" w:rsidRDefault="0068345D" w:rsidP="0068345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>Прмц</w:t>
            </w:r>
            <w:proofErr w:type="spellEnd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Феодосии девы.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>Блж</w:t>
            </w:r>
            <w:proofErr w:type="spellEnd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Иоанна, Христа ради юродивого, Устюжского.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>Обре́тение</w:t>
            </w:r>
            <w:proofErr w:type="spellEnd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мощей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>прп</w:t>
            </w:r>
            <w:proofErr w:type="spellEnd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Иова, в схиме Иисуса,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>Анзерского</w:t>
            </w:r>
            <w:proofErr w:type="spellEnd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>Мц</w:t>
            </w:r>
            <w:proofErr w:type="spellEnd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Феодосии девы,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>Тирской</w:t>
            </w:r>
            <w:proofErr w:type="spellEnd"/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Память I Вселенского Собора. </w:t>
            </w:r>
            <w:r w:rsidRPr="00E828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Собор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свв</w:t>
            </w:r>
            <w:proofErr w:type="spellEnd"/>
            <w:r w:rsidRPr="00E828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Красноярской митрополии.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color w:val="660033"/>
                <w:sz w:val="24"/>
                <w:szCs w:val="24"/>
              </w:rPr>
              <w:t>Сщмч</w:t>
            </w:r>
            <w:proofErr w:type="spellEnd"/>
            <w:r w:rsidRPr="00E828E2">
              <w:rPr>
                <w:rFonts w:ascii="Times New Roman" w:hAnsi="Times New Roman"/>
                <w:b/>
                <w:bCs/>
                <w:color w:val="660033"/>
                <w:sz w:val="24"/>
                <w:szCs w:val="24"/>
              </w:rPr>
              <w:t xml:space="preserve">. Иоанна Преображенского диакона и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color w:val="660033"/>
                <w:sz w:val="24"/>
                <w:szCs w:val="24"/>
              </w:rPr>
              <w:t>мч</w:t>
            </w:r>
            <w:proofErr w:type="spellEnd"/>
            <w:r w:rsidRPr="00E828E2">
              <w:rPr>
                <w:rFonts w:ascii="Times New Roman" w:hAnsi="Times New Roman"/>
                <w:b/>
                <w:bCs/>
                <w:color w:val="660033"/>
                <w:sz w:val="24"/>
                <w:szCs w:val="24"/>
              </w:rPr>
              <w:t>. Андрея Трофимова (1938);</w:t>
            </w:r>
            <w:r w:rsidRPr="00E828E2">
              <w:rPr>
                <w:rFonts w:ascii="Times New Roman" w:hAnsi="Times New Roman"/>
                <w:b/>
                <w:bCs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color w:val="660033"/>
                <w:sz w:val="28"/>
                <w:szCs w:val="28"/>
                <w:u w:val="single"/>
              </w:rPr>
              <w:t>свт</w:t>
            </w:r>
            <w:proofErr w:type="spellEnd"/>
            <w:r w:rsidRPr="00E828E2">
              <w:rPr>
                <w:rFonts w:ascii="Times New Roman" w:hAnsi="Times New Roman"/>
                <w:b/>
                <w:bCs/>
                <w:color w:val="660033"/>
                <w:sz w:val="28"/>
                <w:szCs w:val="28"/>
                <w:u w:val="single"/>
              </w:rPr>
              <w:t xml:space="preserve">. Луки исп., 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color w:val="660033"/>
                <w:sz w:val="28"/>
                <w:szCs w:val="28"/>
                <w:u w:val="single"/>
              </w:rPr>
              <w:t>архиеп</w:t>
            </w:r>
            <w:proofErr w:type="spellEnd"/>
            <w:r w:rsidRPr="00E828E2">
              <w:rPr>
                <w:rFonts w:ascii="Times New Roman" w:hAnsi="Times New Roman"/>
                <w:b/>
                <w:bCs/>
                <w:color w:val="660033"/>
                <w:sz w:val="28"/>
                <w:szCs w:val="28"/>
                <w:u w:val="single"/>
              </w:rPr>
              <w:t xml:space="preserve">. Симферопольского (1961, п, </w:t>
            </w:r>
            <w:r w:rsidRPr="00E828E2">
              <w:rPr>
                <w:rFonts w:ascii="Times New Roman" w:hAnsi="Times New Roman"/>
                <w:b/>
                <w:bCs/>
                <w:color w:val="3366FF"/>
                <w:sz w:val="28"/>
                <w:szCs w:val="28"/>
                <w:u w:val="single"/>
              </w:rPr>
              <w:t>М</w:t>
            </w:r>
            <w:r w:rsidRPr="00E828E2">
              <w:rPr>
                <w:rFonts w:ascii="Times New Roman" w:hAnsi="Times New Roman"/>
                <w:b/>
                <w:bCs/>
                <w:color w:val="660033"/>
                <w:sz w:val="28"/>
                <w:szCs w:val="28"/>
                <w:u w:val="single"/>
              </w:rPr>
              <w:t xml:space="preserve">). </w:t>
            </w:r>
            <w:r w:rsidRPr="00E828E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Икон Божией Матери «</w:t>
            </w:r>
            <w:proofErr w:type="spellStart"/>
            <w:r w:rsidRPr="00E828E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Споручница</w:t>
            </w:r>
            <w:proofErr w:type="spellEnd"/>
            <w:r w:rsidRPr="00E828E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грешных» и Недремлющее око.</w:t>
            </w:r>
            <w:r w:rsidRPr="00E82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345D" w:rsidRPr="00E828E2" w14:paraId="6FD9876E" w14:textId="77777777" w:rsidTr="00AD748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8593" w14:textId="77777777" w:rsidR="0068345D" w:rsidRPr="00E828E2" w:rsidRDefault="0068345D" w:rsidP="0068345D">
            <w:pPr>
              <w:jc w:val="center"/>
              <w:rPr>
                <w:b/>
                <w:bCs/>
                <w:sz w:val="56"/>
              </w:rPr>
            </w:pPr>
            <w:proofErr w:type="spellStart"/>
            <w:r w:rsidRPr="00E828E2">
              <w:rPr>
                <w:b/>
                <w:bCs/>
                <w:sz w:val="56"/>
              </w:rPr>
              <w:t>Сб</w:t>
            </w:r>
            <w:proofErr w:type="spellEnd"/>
            <w:r w:rsidRPr="00E828E2">
              <w:rPr>
                <w:b/>
                <w:bCs/>
                <w:sz w:val="56"/>
              </w:rPr>
              <w:t xml:space="preserve"> </w:t>
            </w:r>
          </w:p>
          <w:p w14:paraId="12054979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828E2">
              <w:rPr>
                <w:b/>
                <w:bCs/>
                <w:sz w:val="28"/>
                <w:szCs w:val="28"/>
                <w:u w:val="single"/>
              </w:rPr>
              <w:t>30</w:t>
            </w:r>
          </w:p>
          <w:p w14:paraId="6FE05E1A" w14:textId="77777777" w:rsidR="0068345D" w:rsidRPr="00E828E2" w:rsidRDefault="0068345D" w:rsidP="0068345D">
            <w:pPr>
              <w:spacing w:line="500" w:lineRule="exact"/>
              <w:jc w:val="center"/>
              <w:rPr>
                <w:b/>
                <w:bCs/>
                <w:sz w:val="56"/>
              </w:rPr>
            </w:pPr>
            <w:r w:rsidRPr="00E828E2">
              <w:rPr>
                <w:b/>
                <w:bCs/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0D86FFAA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0AC5BF" w14:textId="77777777" w:rsidR="0068345D" w:rsidRPr="00E828E2" w:rsidRDefault="00B63364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</w:p>
          <w:p w14:paraId="2B50F193" w14:textId="77777777" w:rsidR="0068345D" w:rsidRPr="00E828E2" w:rsidRDefault="0068345D" w:rsidP="0068345D">
            <w:pPr>
              <w:jc w:val="center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B506F4A" w14:textId="77777777" w:rsidR="0068345D" w:rsidRPr="00E828E2" w:rsidRDefault="0068345D" w:rsidP="0068345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7CA5063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п.Г</w:t>
            </w:r>
            <w:proofErr w:type="spellEnd"/>
          </w:p>
          <w:p w14:paraId="677AAC05" w14:textId="77777777" w:rsidR="0068345D" w:rsidRPr="00E828E2" w:rsidRDefault="0068345D" w:rsidP="006834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2635A6" w14:textId="77777777" w:rsidR="0068345D" w:rsidRPr="00E828E2" w:rsidRDefault="00B63364" w:rsidP="006834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</w:p>
          <w:p w14:paraId="1CE5087C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833519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r w:rsidRPr="00E828E2">
              <w:rPr>
                <w:b/>
                <w:bCs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5998AE76" w14:textId="77777777" w:rsidR="0068345D" w:rsidRPr="00E828E2" w:rsidRDefault="0068345D" w:rsidP="0068345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169CF6A" w14:textId="77777777" w:rsidR="0068345D" w:rsidRPr="00E828E2" w:rsidRDefault="0068345D" w:rsidP="006834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</w:t>
            </w:r>
            <w:r w:rsidR="00B63364" w:rsidRPr="00E828E2">
              <w:rPr>
                <w:b/>
                <w:bCs/>
                <w:szCs w:val="24"/>
              </w:rPr>
              <w:t>И</w:t>
            </w:r>
            <w:proofErr w:type="spellEnd"/>
          </w:p>
          <w:p w14:paraId="6346FA96" w14:textId="77777777" w:rsidR="0068345D" w:rsidRPr="00E828E2" w:rsidRDefault="0068345D" w:rsidP="006834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08279B" w14:textId="77777777" w:rsidR="0068345D" w:rsidRPr="00E828E2" w:rsidRDefault="0068345D" w:rsidP="006834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</w:t>
            </w:r>
            <w:r w:rsidR="00B63364" w:rsidRPr="00E828E2">
              <w:rPr>
                <w:b/>
                <w:bCs/>
                <w:szCs w:val="24"/>
              </w:rPr>
              <w:t>И</w:t>
            </w:r>
            <w:proofErr w:type="spellEnd"/>
            <w:r w:rsidRPr="00E828E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4E43A5B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9F6EC2" w14:textId="77777777" w:rsidR="0068345D" w:rsidRPr="00E828E2" w:rsidRDefault="0068345D" w:rsidP="0068345D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0968B6B6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11361A5E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9E4F1B" w14:textId="77777777" w:rsidR="0068345D" w:rsidRPr="00E828E2" w:rsidRDefault="0068345D" w:rsidP="0068345D">
            <w:pPr>
              <w:jc w:val="center"/>
              <w:rPr>
                <w:b/>
                <w:bCs/>
                <w:sz w:val="26"/>
                <w:szCs w:val="26"/>
              </w:rPr>
            </w:pPr>
            <w:r w:rsidRPr="00E828E2">
              <w:rPr>
                <w:b/>
                <w:bCs/>
                <w:sz w:val="26"/>
                <w:szCs w:val="26"/>
              </w:rPr>
              <w:t xml:space="preserve">л </w:t>
            </w:r>
          </w:p>
          <w:p w14:paraId="4B4D992C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  <w:p w14:paraId="7AFA0911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  <w:p w14:paraId="653ADA71" w14:textId="77777777" w:rsidR="0068345D" w:rsidRPr="00E828E2" w:rsidRDefault="0068345D" w:rsidP="0068345D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E828E2">
              <w:rPr>
                <w:rFonts w:eastAsia="MS Mincho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14:paraId="1DDB1844" w14:textId="77777777" w:rsidR="0068345D" w:rsidRPr="00E828E2" w:rsidRDefault="0068345D" w:rsidP="0068345D">
            <w:pPr>
              <w:jc w:val="left"/>
              <w:rPr>
                <w:b/>
                <w:bCs/>
                <w:sz w:val="52"/>
              </w:rPr>
            </w:pPr>
            <w:r w:rsidRPr="00E828E2">
              <w:rPr>
                <w:b/>
                <w:bCs/>
                <w:sz w:val="44"/>
                <w:szCs w:val="44"/>
              </w:rPr>
              <w:t>7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16"/>
                <w:szCs w:val="16"/>
              </w:rPr>
              <w:t xml:space="preserve"> </w:t>
            </w:r>
            <w:r w:rsidRPr="00E828E2">
              <w:rPr>
                <w:b/>
                <w:bCs/>
                <w:sz w:val="38"/>
                <w:szCs w:val="38"/>
              </w:rPr>
              <w:t>Ранняя Литургия</w:t>
            </w:r>
          </w:p>
          <w:p w14:paraId="793E9BCD" w14:textId="77777777" w:rsidR="0068345D" w:rsidRPr="00E828E2" w:rsidRDefault="0068345D" w:rsidP="0068345D">
            <w:pPr>
              <w:spacing w:line="540" w:lineRule="exact"/>
              <w:ind w:right="-170"/>
              <w:jc w:val="left"/>
              <w:rPr>
                <w:b/>
                <w:bCs/>
                <w:sz w:val="16"/>
                <w:szCs w:val="16"/>
              </w:rPr>
            </w:pPr>
            <w:r w:rsidRPr="00E828E2">
              <w:rPr>
                <w:b/>
                <w:bCs/>
                <w:sz w:val="56"/>
              </w:rPr>
              <w:t>9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Поздняя Литургия</w:t>
            </w:r>
            <w:r w:rsidRPr="00E828E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EC0307" w14:textId="77777777" w:rsidR="0068345D" w:rsidRPr="00E828E2" w:rsidRDefault="0068345D" w:rsidP="0068345D">
            <w:pPr>
              <w:ind w:right="-113"/>
              <w:jc w:val="left"/>
              <w:rPr>
                <w:b/>
                <w:bCs/>
                <w:sz w:val="52"/>
              </w:rPr>
            </w:pPr>
            <w:r w:rsidRPr="00E828E2">
              <w:rPr>
                <w:b/>
                <w:bCs/>
                <w:color w:val="FF0000"/>
                <w:sz w:val="56"/>
              </w:rPr>
              <w:t>18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63D119E" w14:textId="77777777" w:rsidR="0068345D" w:rsidRPr="00E828E2" w:rsidRDefault="0068345D" w:rsidP="0068345D">
            <w:pPr>
              <w:jc w:val="left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828E2">
              <w:rPr>
                <w:b/>
                <w:bCs/>
                <w:sz w:val="32"/>
                <w:szCs w:val="32"/>
              </w:rPr>
              <w:t>Прп</w:t>
            </w:r>
            <w:proofErr w:type="spellEnd"/>
            <w:r w:rsidRPr="00E828E2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E828E2">
              <w:rPr>
                <w:b/>
                <w:bCs/>
                <w:sz w:val="32"/>
                <w:szCs w:val="32"/>
              </w:rPr>
              <w:t>Исаакия</w:t>
            </w:r>
            <w:proofErr w:type="spellEnd"/>
            <w:r w:rsidRPr="00E828E2">
              <w:rPr>
                <w:b/>
                <w:bCs/>
                <w:sz w:val="32"/>
                <w:szCs w:val="32"/>
              </w:rPr>
              <w:t xml:space="preserve"> исп., игумена обители Далматской. </w:t>
            </w:r>
            <w:proofErr w:type="spellStart"/>
            <w:r w:rsidRPr="00E828E2">
              <w:rPr>
                <w:b/>
                <w:bCs/>
                <w:color w:val="660033"/>
                <w:sz w:val="32"/>
                <w:szCs w:val="32"/>
              </w:rPr>
              <w:t>Сщмч</w:t>
            </w:r>
            <w:proofErr w:type="spellEnd"/>
            <w:r w:rsidRPr="00E828E2">
              <w:rPr>
                <w:b/>
                <w:bCs/>
                <w:color w:val="660033"/>
                <w:sz w:val="32"/>
                <w:szCs w:val="32"/>
              </w:rPr>
              <w:t xml:space="preserve">. Василия Смоленского пресвитера (1942). </w:t>
            </w:r>
          </w:p>
        </w:tc>
      </w:tr>
      <w:tr w:rsidR="0068345D" w:rsidRPr="00E828E2" w14:paraId="652008D3" w14:textId="77777777" w:rsidTr="00AD748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2D672C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 w:val="56"/>
              </w:rPr>
            </w:pPr>
            <w:proofErr w:type="spellStart"/>
            <w:r w:rsidRPr="00E828E2">
              <w:rPr>
                <w:b/>
                <w:bCs/>
                <w:color w:val="FF0000"/>
                <w:sz w:val="56"/>
              </w:rPr>
              <w:t>Вс</w:t>
            </w:r>
            <w:proofErr w:type="spellEnd"/>
            <w:r w:rsidRPr="00E828E2">
              <w:rPr>
                <w:b/>
                <w:bCs/>
                <w:color w:val="FF0000"/>
                <w:sz w:val="56"/>
              </w:rPr>
              <w:t xml:space="preserve"> </w:t>
            </w:r>
          </w:p>
          <w:p w14:paraId="73DBBF26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E828E2">
              <w:rPr>
                <w:b/>
                <w:bCs/>
                <w:color w:val="FF0000"/>
                <w:sz w:val="28"/>
                <w:szCs w:val="28"/>
                <w:u w:val="single"/>
              </w:rPr>
              <w:t>31</w:t>
            </w:r>
          </w:p>
          <w:p w14:paraId="50410F89" w14:textId="77777777" w:rsidR="0068345D" w:rsidRPr="00E828E2" w:rsidRDefault="0068345D" w:rsidP="0068345D">
            <w:pPr>
              <w:spacing w:line="500" w:lineRule="exact"/>
              <w:jc w:val="center"/>
              <w:rPr>
                <w:b/>
                <w:bCs/>
                <w:color w:val="FF0000"/>
                <w:sz w:val="56"/>
              </w:rPr>
            </w:pPr>
            <w:r w:rsidRPr="00E828E2">
              <w:rPr>
                <w:b/>
                <w:bCs/>
                <w:color w:val="FF0000"/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6AFDE8FD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E0132B" w14:textId="77777777" w:rsidR="0068345D" w:rsidRPr="00E828E2" w:rsidRDefault="00B63364" w:rsidP="0068345D">
            <w:pPr>
              <w:jc w:val="center"/>
              <w:rPr>
                <w:b/>
                <w:bCs/>
                <w:color w:val="FF0000"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  <w:r w:rsidRPr="00E828E2">
              <w:rPr>
                <w:b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144C29C5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EB398A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</w:t>
            </w:r>
            <w:r w:rsidR="00B63364" w:rsidRPr="00E828E2">
              <w:rPr>
                <w:b/>
                <w:bCs/>
                <w:szCs w:val="24"/>
              </w:rPr>
              <w:t>С</w:t>
            </w:r>
            <w:proofErr w:type="spellEnd"/>
          </w:p>
          <w:p w14:paraId="030B4E36" w14:textId="77777777" w:rsidR="0068345D" w:rsidRPr="00E828E2" w:rsidRDefault="0068345D" w:rsidP="0068345D">
            <w:pPr>
              <w:rPr>
                <w:b/>
                <w:bCs/>
                <w:sz w:val="16"/>
                <w:szCs w:val="16"/>
              </w:rPr>
            </w:pPr>
          </w:p>
          <w:p w14:paraId="63C41062" w14:textId="77777777" w:rsidR="0068345D" w:rsidRPr="00E828E2" w:rsidRDefault="00B63364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п.Г</w:t>
            </w:r>
            <w:proofErr w:type="spellEnd"/>
            <w:r w:rsidRPr="00E828E2">
              <w:rPr>
                <w:b/>
                <w:bCs/>
                <w:szCs w:val="24"/>
              </w:rPr>
              <w:t xml:space="preserve">. </w:t>
            </w:r>
            <w:proofErr w:type="spellStart"/>
            <w:r w:rsidRPr="00E828E2">
              <w:rPr>
                <w:b/>
                <w:bCs/>
                <w:szCs w:val="24"/>
              </w:rPr>
              <w:t>и.А.В</w:t>
            </w:r>
            <w:proofErr w:type="spellEnd"/>
          </w:p>
          <w:p w14:paraId="73B5643B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0D31A1B" w14:textId="77777777" w:rsidR="0068345D" w:rsidRPr="00E828E2" w:rsidRDefault="00B63364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</w:p>
          <w:p w14:paraId="0D9D3C3A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r w:rsidRPr="00E828E2">
              <w:rPr>
                <w:b/>
                <w:bCs/>
                <w:szCs w:val="24"/>
              </w:rPr>
              <w:t xml:space="preserve"> </w:t>
            </w:r>
          </w:p>
          <w:p w14:paraId="641C3C4F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</w:p>
          <w:p w14:paraId="2A42883B" w14:textId="77777777" w:rsidR="0068345D" w:rsidRPr="00E828E2" w:rsidRDefault="00B63364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5570F7A1" w14:textId="77777777" w:rsidR="0068345D" w:rsidRPr="00E828E2" w:rsidRDefault="0068345D" w:rsidP="0068345D">
            <w:pPr>
              <w:rPr>
                <w:b/>
                <w:bCs/>
                <w:sz w:val="28"/>
                <w:szCs w:val="28"/>
              </w:rPr>
            </w:pPr>
          </w:p>
          <w:p w14:paraId="69D8BE2B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828E2">
              <w:rPr>
                <w:b/>
                <w:bCs/>
                <w:szCs w:val="24"/>
              </w:rPr>
              <w:t>и.В.Н</w:t>
            </w:r>
            <w:proofErr w:type="spellEnd"/>
            <w:r w:rsidRPr="00E828E2">
              <w:rPr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E828E2">
              <w:rPr>
                <w:b/>
                <w:bCs/>
                <w:szCs w:val="24"/>
              </w:rPr>
              <w:t>и.</w:t>
            </w:r>
            <w:r w:rsidR="00B63364" w:rsidRPr="00E828E2">
              <w:rPr>
                <w:b/>
                <w:bCs/>
                <w:szCs w:val="24"/>
              </w:rPr>
              <w:t>И</w:t>
            </w:r>
            <w:proofErr w:type="spellEnd"/>
            <w:proofErr w:type="gramEnd"/>
          </w:p>
          <w:p w14:paraId="3B0459ED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30FABEED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E7B5E2B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8E2">
              <w:rPr>
                <w:b/>
                <w:bCs/>
                <w:sz w:val="16"/>
                <w:szCs w:val="16"/>
              </w:rPr>
              <w:t>бол.</w:t>
            </w:r>
          </w:p>
          <w:p w14:paraId="7DD869D0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828E2">
              <w:rPr>
                <w:b/>
                <w:bCs/>
                <w:sz w:val="16"/>
                <w:szCs w:val="16"/>
              </w:rPr>
              <w:t>и.</w:t>
            </w:r>
            <w:r w:rsidR="00B63364" w:rsidRPr="00E828E2">
              <w:rPr>
                <w:b/>
                <w:bCs/>
                <w:sz w:val="16"/>
                <w:szCs w:val="16"/>
              </w:rPr>
              <w:t>А.С</w:t>
            </w:r>
            <w:proofErr w:type="spellEnd"/>
          </w:p>
          <w:p w14:paraId="72605ABA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E2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5858FAC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AE4D" w14:textId="77777777" w:rsidR="0068345D" w:rsidRPr="00E828E2" w:rsidRDefault="0068345D" w:rsidP="0068345D">
            <w:pPr>
              <w:jc w:val="center"/>
              <w:rPr>
                <w:b/>
                <w:bCs/>
                <w:sz w:val="12"/>
                <w:szCs w:val="16"/>
              </w:rPr>
            </w:pPr>
          </w:p>
          <w:p w14:paraId="495C7A57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виз</w:t>
            </w:r>
          </w:p>
          <w:p w14:paraId="7BCE488C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33C2271C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п</w:t>
            </w:r>
          </w:p>
          <w:p w14:paraId="3A632794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F21A68" w14:textId="77777777" w:rsidR="0068345D" w:rsidRPr="00E828E2" w:rsidRDefault="0068345D" w:rsidP="0068345D">
            <w:pPr>
              <w:jc w:val="center"/>
              <w:rPr>
                <w:b/>
                <w:bCs/>
                <w:szCs w:val="24"/>
              </w:rPr>
            </w:pPr>
          </w:p>
          <w:p w14:paraId="4AEBBFC1" w14:textId="77777777" w:rsidR="0068345D" w:rsidRPr="00E828E2" w:rsidRDefault="0068345D" w:rsidP="0068345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8E2">
              <w:rPr>
                <w:b/>
                <w:bCs/>
                <w:sz w:val="28"/>
                <w:szCs w:val="28"/>
              </w:rPr>
              <w:t>л</w:t>
            </w:r>
            <w:r w:rsidRPr="00E828E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1281CE3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</w:p>
          <w:p w14:paraId="0AE91F23" w14:textId="77777777" w:rsidR="0068345D" w:rsidRPr="00E828E2" w:rsidRDefault="0068345D" w:rsidP="0068345D">
            <w:pPr>
              <w:jc w:val="center"/>
              <w:rPr>
                <w:b/>
                <w:bCs/>
                <w:sz w:val="20"/>
              </w:rPr>
            </w:pPr>
          </w:p>
          <w:p w14:paraId="2C5C400F" w14:textId="77777777" w:rsidR="0068345D" w:rsidRPr="00E828E2" w:rsidRDefault="0068345D" w:rsidP="0068345D">
            <w:pPr>
              <w:jc w:val="center"/>
              <w:rPr>
                <w:b/>
                <w:bCs/>
                <w:sz w:val="28"/>
                <w:szCs w:val="28"/>
              </w:rPr>
            </w:pPr>
            <w:r w:rsidRPr="00E828E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7B8" w14:textId="77777777" w:rsidR="0068345D" w:rsidRPr="00E828E2" w:rsidRDefault="0068345D" w:rsidP="0068345D">
            <w:pPr>
              <w:jc w:val="left"/>
              <w:rPr>
                <w:b/>
                <w:bCs/>
              </w:rPr>
            </w:pPr>
            <w:r w:rsidRPr="00E828E2">
              <w:rPr>
                <w:b/>
                <w:bCs/>
                <w:color w:val="FF0000"/>
                <w:sz w:val="56"/>
              </w:rPr>
              <w:t>7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52"/>
              </w:rPr>
              <w:t xml:space="preserve"> Ранняя Литургия</w:t>
            </w:r>
          </w:p>
          <w:p w14:paraId="57F0777E" w14:textId="77777777" w:rsidR="0068345D" w:rsidRPr="00E828E2" w:rsidRDefault="0068345D" w:rsidP="0068345D">
            <w:pPr>
              <w:spacing w:line="480" w:lineRule="exact"/>
              <w:jc w:val="left"/>
              <w:rPr>
                <w:rFonts w:eastAsia="MS Mincho;MS Gothic"/>
                <w:b/>
                <w:bCs/>
                <w:color w:val="FF0000"/>
                <w:sz w:val="52"/>
              </w:rPr>
            </w:pPr>
            <w:r w:rsidRPr="00E828E2">
              <w:rPr>
                <w:b/>
                <w:bCs/>
                <w:color w:val="FF0000"/>
                <w:sz w:val="56"/>
              </w:rPr>
              <w:t>10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20"/>
              </w:rPr>
              <w:t xml:space="preserve"> </w:t>
            </w:r>
            <w:r w:rsidRPr="00E828E2">
              <w:rPr>
                <w:b/>
                <w:bCs/>
                <w:color w:val="FF0000"/>
                <w:sz w:val="52"/>
              </w:rPr>
              <w:t>Поздняя Литургия</w:t>
            </w:r>
          </w:p>
          <w:p w14:paraId="3F24FAF5" w14:textId="77777777" w:rsidR="0068345D" w:rsidRPr="00E828E2" w:rsidRDefault="0068345D" w:rsidP="0068345D">
            <w:pPr>
              <w:jc w:val="left"/>
              <w:rPr>
                <w:rFonts w:eastAsia="MS Mincho;MS Gothic"/>
                <w:b/>
                <w:bCs/>
                <w:color w:val="FF0000"/>
                <w:sz w:val="10"/>
                <w:szCs w:val="10"/>
              </w:rPr>
            </w:pPr>
          </w:p>
          <w:p w14:paraId="08BC6F36" w14:textId="77777777" w:rsidR="0068345D" w:rsidRPr="00E828E2" w:rsidRDefault="0068345D" w:rsidP="0068345D">
            <w:pPr>
              <w:spacing w:line="460" w:lineRule="exact"/>
              <w:ind w:right="-113"/>
              <w:jc w:val="left"/>
              <w:rPr>
                <w:b/>
                <w:bCs/>
              </w:rPr>
            </w:pPr>
            <w:r w:rsidRPr="00E828E2">
              <w:rPr>
                <w:b/>
                <w:bCs/>
                <w:color w:val="FF0000"/>
                <w:sz w:val="56"/>
              </w:rPr>
              <w:t>17</w:t>
            </w:r>
            <w:r w:rsidRPr="00E828E2">
              <w:rPr>
                <w:b/>
                <w:bCs/>
                <w:color w:val="FF0000"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color w:val="FF0000"/>
                <w:sz w:val="52"/>
              </w:rPr>
              <w:t xml:space="preserve"> Акафист</w:t>
            </w:r>
            <w:r w:rsidRPr="00E828E2">
              <w:rPr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14:paraId="400314CD" w14:textId="77777777" w:rsidR="0068345D" w:rsidRPr="00E828E2" w:rsidRDefault="0068345D" w:rsidP="0068345D">
            <w:pPr>
              <w:spacing w:line="320" w:lineRule="exact"/>
              <w:ind w:right="-113"/>
              <w:jc w:val="left"/>
              <w:rPr>
                <w:rFonts w:eastAsia="MS Mincho;MS Gothic"/>
                <w:b/>
                <w:bCs/>
                <w:color w:val="FF0000"/>
                <w:sz w:val="38"/>
              </w:rPr>
            </w:pPr>
            <w:r w:rsidRPr="00E828E2">
              <w:rPr>
                <w:b/>
                <w:bCs/>
                <w:color w:val="FF0000"/>
                <w:sz w:val="38"/>
                <w:szCs w:val="36"/>
              </w:rPr>
              <w:t>царственным страстотерпцам</w:t>
            </w:r>
          </w:p>
          <w:p w14:paraId="5141E06D" w14:textId="77777777" w:rsidR="0068345D" w:rsidRPr="00E828E2" w:rsidRDefault="0068345D" w:rsidP="0068345D">
            <w:pPr>
              <w:ind w:right="-113"/>
              <w:jc w:val="left"/>
              <w:rPr>
                <w:b/>
                <w:bCs/>
              </w:rPr>
            </w:pPr>
            <w:r w:rsidRPr="00E828E2">
              <w:rPr>
                <w:b/>
                <w:bCs/>
                <w:sz w:val="56"/>
              </w:rPr>
              <w:t>18</w:t>
            </w:r>
            <w:r w:rsidRPr="00E828E2">
              <w:rPr>
                <w:b/>
                <w:bCs/>
                <w:spacing w:val="-20"/>
                <w:position w:val="18"/>
                <w:u w:val="single"/>
              </w:rPr>
              <w:t>00</w:t>
            </w:r>
            <w:r w:rsidRPr="00E828E2">
              <w:rPr>
                <w:b/>
                <w:bCs/>
                <w:sz w:val="52"/>
              </w:rPr>
              <w:t xml:space="preserve"> Вечерня, Утреня</w:t>
            </w:r>
          </w:p>
          <w:p w14:paraId="674B9B46" w14:textId="77777777" w:rsidR="0068345D" w:rsidRPr="00E828E2" w:rsidRDefault="0068345D" w:rsidP="0068345D">
            <w:pPr>
              <w:spacing w:line="320" w:lineRule="exact"/>
              <w:ind w:right="-113"/>
              <w:jc w:val="left"/>
              <w:rPr>
                <w:b/>
                <w:bCs/>
              </w:rPr>
            </w:pPr>
            <w:r w:rsidRPr="00E828E2">
              <w:rPr>
                <w:b/>
                <w:bCs/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14:paraId="5A90B8ED" w14:textId="77777777" w:rsidR="0068345D" w:rsidRPr="00E828E2" w:rsidRDefault="0068345D" w:rsidP="0068345D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E2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 xml:space="preserve">Неделя 7-я по Пасхе, </w:t>
            </w:r>
            <w:proofErr w:type="spellStart"/>
            <w:r w:rsidRPr="00E828E2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свв</w:t>
            </w:r>
            <w:proofErr w:type="spellEnd"/>
            <w:r w:rsidRPr="00E828E2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 xml:space="preserve">. отцов </w:t>
            </w:r>
            <w:r w:rsidRPr="00E828E2">
              <w:rPr>
                <w:b/>
                <w:bCs/>
                <w:i/>
                <w:color w:val="FF0000"/>
                <w:sz w:val="32"/>
                <w:szCs w:val="32"/>
                <w:u w:val="single"/>
                <w:lang w:val="en-US"/>
              </w:rPr>
              <w:t>I</w:t>
            </w:r>
            <w:r w:rsidRPr="00E828E2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 xml:space="preserve"> Вселенского Собора.</w:t>
            </w:r>
          </w:p>
          <w:p w14:paraId="7D133688" w14:textId="77777777" w:rsidR="0068345D" w:rsidRPr="00E828E2" w:rsidRDefault="0068345D" w:rsidP="0068345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Ап. от 70-ти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Ерма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Мч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Ермия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828E2">
              <w:rPr>
                <w:b/>
                <w:bCs/>
                <w:color w:val="FF0000"/>
                <w:sz w:val="28"/>
                <w:szCs w:val="28"/>
              </w:rPr>
              <w:t>Мч</w:t>
            </w:r>
            <w:proofErr w:type="spellEnd"/>
            <w:r w:rsidRPr="00E828E2">
              <w:rPr>
                <w:b/>
                <w:bCs/>
                <w:color w:val="FF0000"/>
                <w:sz w:val="28"/>
                <w:szCs w:val="28"/>
              </w:rPr>
              <w:t xml:space="preserve">. Философа. </w:t>
            </w:r>
            <w:proofErr w:type="spellStart"/>
            <w:r w:rsidRPr="00E828E2">
              <w:rPr>
                <w:b/>
                <w:bCs/>
                <w:color w:val="660033"/>
                <w:sz w:val="28"/>
                <w:szCs w:val="28"/>
              </w:rPr>
              <w:t>Сщмч</w:t>
            </w:r>
            <w:proofErr w:type="spellEnd"/>
            <w:r w:rsidRPr="00E828E2">
              <w:rPr>
                <w:b/>
                <w:bCs/>
                <w:color w:val="660033"/>
                <w:sz w:val="28"/>
                <w:szCs w:val="28"/>
              </w:rPr>
              <w:t xml:space="preserve">. Философа </w:t>
            </w:r>
            <w:proofErr w:type="spellStart"/>
            <w:r w:rsidRPr="00E828E2">
              <w:rPr>
                <w:b/>
                <w:bCs/>
                <w:color w:val="660033"/>
                <w:sz w:val="28"/>
                <w:szCs w:val="28"/>
              </w:rPr>
              <w:t>Орнатского</w:t>
            </w:r>
            <w:proofErr w:type="spellEnd"/>
            <w:r w:rsidRPr="00E828E2">
              <w:rPr>
                <w:b/>
                <w:bCs/>
                <w:color w:val="660033"/>
                <w:sz w:val="28"/>
                <w:szCs w:val="28"/>
              </w:rPr>
              <w:t xml:space="preserve"> пресвитера и сыновей его </w:t>
            </w:r>
            <w:proofErr w:type="spellStart"/>
            <w:r w:rsidRPr="00E828E2">
              <w:rPr>
                <w:b/>
                <w:bCs/>
                <w:color w:val="660033"/>
                <w:sz w:val="28"/>
                <w:szCs w:val="28"/>
              </w:rPr>
              <w:t>мчч</w:t>
            </w:r>
            <w:proofErr w:type="spellEnd"/>
            <w:r w:rsidRPr="00E828E2">
              <w:rPr>
                <w:b/>
                <w:bCs/>
                <w:color w:val="660033"/>
                <w:sz w:val="28"/>
                <w:szCs w:val="28"/>
              </w:rPr>
              <w:t>. Бориса и Николая (1918).</w:t>
            </w:r>
            <w:r w:rsidRPr="00E828E2">
              <w:rPr>
                <w:b/>
                <w:bCs/>
                <w:sz w:val="28"/>
                <w:szCs w:val="28"/>
              </w:rPr>
              <w:t xml:space="preserve"> </w:t>
            </w:r>
            <w:r w:rsidRPr="00E828E2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Св. Петронии (</w:t>
            </w:r>
            <w:proofErr w:type="spellStart"/>
            <w:r w:rsidRPr="00E828E2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Петрониллы</w:t>
            </w:r>
            <w:proofErr w:type="spellEnd"/>
            <w:r w:rsidRPr="00E828E2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), </w:t>
            </w:r>
            <w:proofErr w:type="gramStart"/>
            <w:r w:rsidRPr="00E828E2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дочери  ап</w:t>
            </w:r>
            <w:proofErr w:type="gramEnd"/>
            <w:r w:rsidRPr="00E828E2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. Петра (</w:t>
            </w:r>
            <w:r w:rsidRPr="00E828E2">
              <w:rPr>
                <w:b/>
                <w:bCs/>
                <w:i/>
                <w:color w:val="3366FF"/>
                <w:sz w:val="28"/>
                <w:szCs w:val="28"/>
                <w:u w:val="single"/>
              </w:rPr>
              <w:t>М</w:t>
            </w:r>
            <w:r w:rsidRPr="00E828E2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).</w:t>
            </w:r>
            <w:r w:rsidRPr="00E828E2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828E2">
              <w:rPr>
                <w:b/>
                <w:bCs/>
                <w:i/>
                <w:color w:val="FF0000"/>
                <w:sz w:val="28"/>
                <w:szCs w:val="28"/>
              </w:rPr>
              <w:t>Челнской</w:t>
            </w:r>
            <w:proofErr w:type="spellEnd"/>
            <w:r w:rsidRPr="00E828E2">
              <w:rPr>
                <w:b/>
                <w:bCs/>
                <w:i/>
                <w:color w:val="FF0000"/>
                <w:sz w:val="28"/>
                <w:szCs w:val="28"/>
              </w:rPr>
              <w:t xml:space="preserve"> и Псково-Печерской икон Божией Матери.</w:t>
            </w:r>
          </w:p>
        </w:tc>
      </w:tr>
    </w:tbl>
    <w:p w14:paraId="18FF6597" w14:textId="77777777" w:rsidR="0068345D" w:rsidRPr="00E828E2" w:rsidRDefault="0068345D" w:rsidP="0068345D">
      <w:pPr>
        <w:jc w:val="center"/>
        <w:rPr>
          <w:b/>
          <w:bCs/>
          <w:sz w:val="20"/>
        </w:rPr>
      </w:pPr>
    </w:p>
    <w:p w14:paraId="18E90AA7" w14:textId="77777777" w:rsidR="0068345D" w:rsidRPr="00E828E2" w:rsidRDefault="0068345D" w:rsidP="0068345D">
      <w:pPr>
        <w:jc w:val="center"/>
        <w:rPr>
          <w:b/>
          <w:bCs/>
        </w:rPr>
      </w:pPr>
      <w:r w:rsidRPr="00E828E2">
        <w:rPr>
          <w:b/>
          <w:bCs/>
          <w:sz w:val="20"/>
        </w:rPr>
        <w:t xml:space="preserve">Память новомучеников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E828E2">
        <w:rPr>
          <w:b/>
          <w:bCs/>
          <w:sz w:val="20"/>
        </w:rPr>
        <w:t>местночтимые</w:t>
      </w:r>
      <w:proofErr w:type="spellEnd"/>
      <w:r w:rsidRPr="00E828E2">
        <w:rPr>
          <w:b/>
          <w:bCs/>
          <w:sz w:val="20"/>
        </w:rPr>
        <w:t xml:space="preserve"> и «неустоявшиеся» памяти - курсивом). Подчеркнуты новомученики, память которых </w:t>
      </w:r>
      <w:proofErr w:type="spellStart"/>
      <w:r w:rsidRPr="00E828E2">
        <w:rPr>
          <w:b/>
          <w:bCs/>
          <w:sz w:val="20"/>
        </w:rPr>
        <w:t>богослужебно</w:t>
      </w:r>
      <w:proofErr w:type="spellEnd"/>
      <w:r w:rsidRPr="00E828E2">
        <w:rPr>
          <w:b/>
          <w:bCs/>
          <w:sz w:val="20"/>
        </w:rPr>
        <w:t xml:space="preserve"> празднуется в нашем храме (с - славословие, п - полиелей, б - бдение). При наличии в храме мощей празднуемых святых их память выделена буквой «М» (голубым цветом).</w:t>
      </w:r>
    </w:p>
    <w:p w14:paraId="3F4A765E" w14:textId="77777777" w:rsidR="00980393" w:rsidRPr="00E828E2" w:rsidRDefault="00980393">
      <w:pPr>
        <w:rPr>
          <w:b/>
          <w:bCs/>
        </w:rPr>
      </w:pPr>
    </w:p>
    <w:sectPr w:rsidR="00980393" w:rsidRPr="00E828E2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Arial Unicode MS">
    <w:panose1 w:val="00000000000000000000"/>
    <w:charset w:val="00"/>
    <w:family w:val="roman"/>
    <w:notTrueType/>
    <w:pitch w:val="default"/>
  </w:font>
  <w:font w:name="Izhitza">
    <w:altName w:val="Gabriola"/>
    <w:charset w:val="00"/>
    <w:family w:val="decorative"/>
    <w:pitch w:val="variable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5D"/>
    <w:rsid w:val="0068345D"/>
    <w:rsid w:val="00980393"/>
    <w:rsid w:val="00B63364"/>
    <w:rsid w:val="00E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FCA9"/>
  <w15:chartTrackingRefBased/>
  <w15:docId w15:val="{DB091393-43E9-4A3E-882F-55411849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rsid w:val="0068345D"/>
  </w:style>
  <w:style w:type="character" w:customStyle="1" w:styleId="normaltextrun">
    <w:name w:val="normaltextrun"/>
    <w:rsid w:val="0068345D"/>
  </w:style>
  <w:style w:type="paragraph" w:customStyle="1" w:styleId="a3">
    <w:name w:val="Для церкви"/>
    <w:basedOn w:val="a"/>
    <w:rsid w:val="0068345D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hram</cp:lastModifiedBy>
  <cp:revision>2</cp:revision>
  <dcterms:created xsi:type="dcterms:W3CDTF">2021-06-04T08:13:00Z</dcterms:created>
  <dcterms:modified xsi:type="dcterms:W3CDTF">2021-06-06T07:09:00Z</dcterms:modified>
</cp:coreProperties>
</file>