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B" w:rsidRPr="005116E5" w:rsidRDefault="00DE7F8B" w:rsidP="00DE7F8B">
      <w:pPr>
        <w:spacing w:before="240"/>
        <w:jc w:val="center"/>
        <w:rPr>
          <w:rFonts w:ascii="Cambria" w:hAnsi="Cambria"/>
          <w:b/>
          <w:color w:val="FF0000"/>
          <w:sz w:val="32"/>
          <w:szCs w:val="32"/>
        </w:rPr>
      </w:pPr>
      <w:r>
        <w:rPr>
          <w:rFonts w:ascii="Cambria" w:hAnsi="Cambria"/>
          <w:b/>
          <w:color w:val="FF0000"/>
          <w:sz w:val="32"/>
          <w:szCs w:val="32"/>
        </w:rPr>
        <w:t>1</w:t>
      </w:r>
      <w:r w:rsidR="00321ADA" w:rsidRPr="00321ADA">
        <w:rPr>
          <w:rFonts w:ascii="Cambria" w:hAnsi="Cambria"/>
          <w:b/>
          <w:color w:val="FF0000"/>
          <w:sz w:val="32"/>
          <w:szCs w:val="32"/>
        </w:rPr>
        <w:t>5</w:t>
      </w:r>
      <w:r w:rsidRPr="005116E5">
        <w:rPr>
          <w:rFonts w:ascii="Cambria" w:hAnsi="Cambria"/>
          <w:b/>
          <w:color w:val="FF0000"/>
          <w:sz w:val="32"/>
          <w:szCs w:val="32"/>
        </w:rPr>
        <w:t xml:space="preserve"> </w:t>
      </w:r>
      <w:r>
        <w:rPr>
          <w:rFonts w:ascii="Cambria" w:hAnsi="Cambria"/>
          <w:b/>
          <w:color w:val="FF0000"/>
          <w:sz w:val="32"/>
          <w:szCs w:val="32"/>
        </w:rPr>
        <w:t>мая</w:t>
      </w:r>
      <w:r w:rsidRPr="005116E5">
        <w:rPr>
          <w:rFonts w:ascii="Cambria" w:hAnsi="Cambria"/>
          <w:b/>
          <w:color w:val="FF0000"/>
          <w:sz w:val="32"/>
          <w:szCs w:val="32"/>
        </w:rPr>
        <w:t xml:space="preserve"> 2020 года</w:t>
      </w:r>
    </w:p>
    <w:p w:rsidR="00DE7F8B" w:rsidRDefault="00321ADA" w:rsidP="00DE7F8B">
      <w:pPr>
        <w:jc w:val="center"/>
        <w:rPr>
          <w:rFonts w:ascii="Cambria" w:hAnsi="Cambria"/>
          <w:b/>
          <w:color w:val="FF0000"/>
          <w:sz w:val="32"/>
          <w:szCs w:val="32"/>
        </w:rPr>
      </w:pPr>
      <w:r w:rsidRPr="00321ADA">
        <w:rPr>
          <w:rFonts w:ascii="Cambria" w:hAnsi="Cambria"/>
          <w:b/>
          <w:color w:val="FF0000"/>
          <w:sz w:val="32"/>
          <w:szCs w:val="32"/>
        </w:rPr>
        <w:t>Пренесе́ние моще́й святы́х му́чеников Бо́риса и Гле́ба, нарече́нных во свято́м Креще́нии Рома́на и Дави́да</w:t>
      </w:r>
    </w:p>
    <w:p w:rsidR="00DE7F8B" w:rsidRPr="005116E5" w:rsidRDefault="00DE7F8B" w:rsidP="00DE7F8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DE7F8B" w:rsidRDefault="00DE7F8B" w:rsidP="00DE7F8B">
      <w:pPr>
        <w:pStyle w:val="mirheader02"/>
      </w:pPr>
      <w:r>
        <w:t>ВЕЧЕРНЯ</w:t>
      </w:r>
    </w:p>
    <w:p w:rsidR="00DE7F8B" w:rsidRPr="008A4E3D" w:rsidRDefault="00DE7F8B" w:rsidP="00DE7F8B">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DE7F8B" w:rsidRDefault="00DE7F8B" w:rsidP="00DE7F8B">
      <w:pPr>
        <w:pStyle w:val="mirtextbasic"/>
      </w:pPr>
      <w:r w:rsidRPr="007C4C39">
        <w:rPr>
          <w:rStyle w:val="mirred"/>
        </w:rPr>
        <w:t>С</w:t>
      </w:r>
      <w:r w:rsidRPr="009C78FF">
        <w:t xml:space="preserve">ла́ва Тебе́, Бо́же наш, сла́ва Тебе́. </w:t>
      </w:r>
    </w:p>
    <w:p w:rsidR="00DE7F8B" w:rsidRPr="001F2653" w:rsidRDefault="00DE7F8B" w:rsidP="00DE7F8B">
      <w:pPr>
        <w:pStyle w:val="mirtextbasic"/>
      </w:pPr>
      <w:r>
        <w:rPr>
          <w:rStyle w:val="mirred"/>
        </w:rPr>
        <w:t>Х</w:t>
      </w:r>
      <w:r w:rsidRPr="00DE7F8B">
        <w:rPr>
          <w:rStyle w:val="mirred"/>
          <w:color w:val="000000" w:themeColor="text1"/>
        </w:rPr>
        <w:t>ристос</w:t>
      </w:r>
      <w:r>
        <w:rPr>
          <w:rStyle w:val="mirred"/>
        </w:rPr>
        <w:t xml:space="preserve"> </w:t>
      </w:r>
      <w:r w:rsidRPr="00DE7F8B">
        <w:rPr>
          <w:rStyle w:val="mirred"/>
          <w:color w:val="000000" w:themeColor="text1"/>
        </w:rPr>
        <w:t xml:space="preserve">воскресе из мертвых, смертию смерть поправ, и сущим во гробех живот даровав. </w:t>
      </w:r>
      <w:r>
        <w:rPr>
          <w:rStyle w:val="mirred"/>
        </w:rPr>
        <w:t>Трижды</w:t>
      </w:r>
    </w:p>
    <w:p w:rsidR="00DE7F8B" w:rsidRPr="001F2653" w:rsidRDefault="00DE7F8B" w:rsidP="00DE7F8B">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DE7F8B" w:rsidRPr="001F2653" w:rsidRDefault="00DE7F8B" w:rsidP="00DE7F8B">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DE7F8B" w:rsidRPr="001F2653" w:rsidRDefault="00DE7F8B" w:rsidP="00DE7F8B">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DE7F8B" w:rsidRPr="001F2653" w:rsidRDefault="00DE7F8B" w:rsidP="00DE7F8B">
      <w:pPr>
        <w:pStyle w:val="mirtextbasiccenter"/>
      </w:pPr>
      <w:r w:rsidRPr="007C4C39">
        <w:rPr>
          <w:rStyle w:val="mirred"/>
        </w:rPr>
        <w:t>Г</w:t>
      </w:r>
      <w:r w:rsidRPr="001F2653">
        <w:t xml:space="preserve">о́споди, поми́луй. </w:t>
      </w:r>
      <w:r w:rsidRPr="007C4C39">
        <w:rPr>
          <w:rStyle w:val="mirred"/>
        </w:rPr>
        <w:t>Трижды.</w:t>
      </w:r>
    </w:p>
    <w:p w:rsidR="00DE7F8B" w:rsidRPr="001F2653" w:rsidRDefault="00DE7F8B" w:rsidP="00DE7F8B">
      <w:pPr>
        <w:pStyle w:val="mirtextbasiccenter"/>
      </w:pPr>
      <w:r w:rsidRPr="007C4C39">
        <w:rPr>
          <w:rStyle w:val="mirred"/>
        </w:rPr>
        <w:t>С</w:t>
      </w:r>
      <w:r w:rsidRPr="001F2653">
        <w:t>ла́ва, и ны́не:</w:t>
      </w:r>
    </w:p>
    <w:p w:rsidR="00DE7F8B" w:rsidRPr="00321ADA" w:rsidRDefault="00DE7F8B" w:rsidP="00321ADA">
      <w:pPr>
        <w:pStyle w:val="mirvopros"/>
        <w:rPr>
          <w:color w:val="FF0000"/>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r w:rsidRPr="00321ADA">
        <w:rPr>
          <w:color w:val="FF0000"/>
        </w:rPr>
        <w:t>[</w:t>
      </w:r>
      <w:r w:rsidRPr="00321ADA">
        <w:rPr>
          <w:rStyle w:val="mirred"/>
        </w:rPr>
        <w:t>Я́</w:t>
      </w:r>
      <w:r w:rsidRPr="00321ADA">
        <w:rPr>
          <w:color w:val="FF0000"/>
        </w:rPr>
        <w:t>ко Твое́ есть Ца́рство и си́ла и сла́ва во ве́ки. Ами́нь. (Мф. 6: 9-13)]</w:t>
      </w:r>
    </w:p>
    <w:p w:rsidR="00DE7F8B" w:rsidRDefault="00DE7F8B" w:rsidP="00DE7F8B">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DE7F8B" w:rsidRDefault="00DE7F8B" w:rsidP="00DE7F8B">
      <w:pPr>
        <w:pStyle w:val="mirtextbasiccenter"/>
      </w:pPr>
      <w:r w:rsidRPr="007C4C39">
        <w:rPr>
          <w:rStyle w:val="mirred"/>
        </w:rPr>
        <w:t>С</w:t>
      </w:r>
      <w:r w:rsidRPr="009C78FF">
        <w:t xml:space="preserve">ла́ва, и ны́не: </w:t>
      </w:r>
    </w:p>
    <w:p w:rsidR="00DE7F8B" w:rsidRPr="007C4C39" w:rsidRDefault="00DE7F8B" w:rsidP="00DE7F8B">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DE7F8B" w:rsidRPr="007C4C39" w:rsidRDefault="00DE7F8B" w:rsidP="00DE7F8B">
      <w:pPr>
        <w:pStyle w:val="mirtextbasic"/>
      </w:pPr>
      <w:r w:rsidRPr="007C4C39">
        <w:rPr>
          <w:rStyle w:val="mirred"/>
        </w:rPr>
        <w:t>П</w:t>
      </w:r>
      <w:r w:rsidRPr="007C4C39">
        <w:t>рииди́те, поклони́мся Христу́, Царе́ви на́шему, Бо́гу.</w:t>
      </w:r>
    </w:p>
    <w:p w:rsidR="00DE7F8B" w:rsidRPr="007C4C39" w:rsidRDefault="00DE7F8B" w:rsidP="00DE7F8B">
      <w:pPr>
        <w:pStyle w:val="mirtextbasic"/>
      </w:pPr>
      <w:r w:rsidRPr="007C4C39">
        <w:rPr>
          <w:rStyle w:val="mirred"/>
        </w:rPr>
        <w:t>П</w:t>
      </w:r>
      <w:r w:rsidRPr="007C4C39">
        <w:t>рииди́те, поклони́мся и припаде́м Самому́ Христу́, Царе́ви и Бо́гу на́шему.</w:t>
      </w:r>
    </w:p>
    <w:p w:rsidR="00DE7F8B" w:rsidRDefault="00DE7F8B" w:rsidP="00DE7F8B">
      <w:pPr>
        <w:pStyle w:val="mirheader03structure"/>
      </w:pPr>
      <w:r>
        <w:lastRenderedPageBreak/>
        <w:t>Псало́м 103</w:t>
      </w:r>
    </w:p>
    <w:p w:rsidR="00DE7F8B" w:rsidRDefault="00DE7F8B" w:rsidP="00DE7F8B">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DE7F8B" w:rsidRPr="00C06716" w:rsidRDefault="00DE7F8B" w:rsidP="00DE7F8B">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DE7F8B" w:rsidRPr="002818F8" w:rsidRDefault="00DE7F8B" w:rsidP="00DE7F8B">
      <w:pPr>
        <w:pStyle w:val="mirtextbasiccenter"/>
      </w:pPr>
      <w:r w:rsidRPr="001363F3">
        <w:rPr>
          <w:rStyle w:val="mirred"/>
        </w:rPr>
        <w:t>С</w:t>
      </w:r>
      <w:r w:rsidRPr="002818F8">
        <w:t>ла́ва, и ны́не:</w:t>
      </w:r>
    </w:p>
    <w:p w:rsidR="00DE7F8B" w:rsidRPr="002818F8" w:rsidRDefault="00DE7F8B" w:rsidP="00DE7F8B">
      <w:pPr>
        <w:pStyle w:val="mirtextbasic"/>
      </w:pPr>
      <w:r w:rsidRPr="001363F3">
        <w:rPr>
          <w:rStyle w:val="mirred"/>
        </w:rPr>
        <w:lastRenderedPageBreak/>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DE7F8B" w:rsidRDefault="00DE7F8B" w:rsidP="00DE7F8B">
      <w:pPr>
        <w:pStyle w:val="mirtextbasiccenter"/>
        <w:rPr>
          <w:rStyle w:val="mirred"/>
        </w:rPr>
      </w:pPr>
      <w:r w:rsidRPr="007C4C39">
        <w:rPr>
          <w:rStyle w:val="mirred"/>
        </w:rPr>
        <w:t>Г</w:t>
      </w:r>
      <w:r>
        <w:t xml:space="preserve">о́споди, поми́луй. </w:t>
      </w:r>
      <w:r w:rsidRPr="007C4C39">
        <w:rPr>
          <w:rStyle w:val="mirred"/>
        </w:rPr>
        <w:t>12.</w:t>
      </w:r>
    </w:p>
    <w:p w:rsidR="00321ADA" w:rsidRDefault="00321ADA" w:rsidP="00321ADA">
      <w:pPr>
        <w:pStyle w:val="mirheader03"/>
        <w:rPr>
          <w:b/>
        </w:rPr>
      </w:pPr>
      <w:r>
        <w:t>Пе́рвая кафи́сма</w:t>
      </w:r>
    </w:p>
    <w:p w:rsidR="00321ADA" w:rsidRPr="007C4C39" w:rsidRDefault="00321ADA" w:rsidP="00321ADA">
      <w:pPr>
        <w:pStyle w:val="mirheader03"/>
      </w:pPr>
      <w:r>
        <w:rPr>
          <w:b/>
        </w:rPr>
        <w:t>Либо</w:t>
      </w:r>
      <w:r w:rsidRPr="00703927">
        <w:rPr>
          <w:b/>
        </w:rPr>
        <w:t xml:space="preserve"> по</w:t>
      </w:r>
      <w:r>
        <w:rPr>
          <w:b/>
        </w:rPr>
        <w:t>е</w:t>
      </w:r>
      <w:r w:rsidRPr="00703927">
        <w:rPr>
          <w:b/>
        </w:rPr>
        <w:t>м</w:t>
      </w:r>
      <w:r w:rsidRPr="00703927">
        <w:t xml:space="preserve">: </w:t>
      </w:r>
      <w:r>
        <w:t>С</w:t>
      </w:r>
      <w:r w:rsidRPr="007C4C39">
        <w:t>тихи́ избра́нн</w:t>
      </w:r>
      <w:r>
        <w:t>ии</w:t>
      </w:r>
      <w:r w:rsidRPr="007C4C39">
        <w:t>:</w:t>
      </w:r>
    </w:p>
    <w:p w:rsidR="00321ADA" w:rsidRDefault="00321ADA" w:rsidP="00321ADA">
      <w:pPr>
        <w:pStyle w:val="mirtextbasic"/>
      </w:pPr>
      <w:r w:rsidRPr="00765697">
        <w:rPr>
          <w:rStyle w:val="mirred"/>
        </w:rPr>
        <w:t>Б</w:t>
      </w:r>
      <w:r w:rsidRPr="009C78FF">
        <w:t xml:space="preserve">лаже́н муж, и́же не и́де на сове́т нечести́вых. </w:t>
      </w:r>
      <w:r w:rsidRPr="00765697">
        <w:rPr>
          <w:rStyle w:val="mirred"/>
        </w:rPr>
        <w:t>А</w:t>
      </w:r>
      <w:r w:rsidRPr="009C78FF">
        <w:t>ллилу́иа, </w:t>
      </w:r>
      <w:r w:rsidRPr="00765697">
        <w:rPr>
          <w:rStyle w:val="mirred"/>
        </w:rPr>
        <w:t>трижды.</w:t>
      </w:r>
    </w:p>
    <w:p w:rsidR="00321ADA" w:rsidRDefault="00321ADA" w:rsidP="00321ADA">
      <w:pPr>
        <w:pStyle w:val="mirtextbasic"/>
      </w:pPr>
      <w:r w:rsidRPr="00765697">
        <w:rPr>
          <w:rStyle w:val="mirred"/>
        </w:rPr>
        <w:t>Я́</w:t>
      </w:r>
      <w:r w:rsidRPr="009C78FF">
        <w:t xml:space="preserve">ко весть Госпо́дь путь пра́ведных, и путь нечести́вых поги́бнет. </w:t>
      </w:r>
      <w:r w:rsidRPr="00765697">
        <w:rPr>
          <w:rStyle w:val="mirred"/>
        </w:rPr>
        <w:t>А</w:t>
      </w:r>
      <w:r w:rsidRPr="009C78FF">
        <w:t>ллилу́иа, </w:t>
      </w:r>
      <w:r w:rsidRPr="00765697">
        <w:rPr>
          <w:rStyle w:val="mirred"/>
        </w:rPr>
        <w:t>трижды.</w:t>
      </w:r>
    </w:p>
    <w:p w:rsidR="00321ADA" w:rsidRDefault="00321ADA" w:rsidP="00321ADA">
      <w:pPr>
        <w:pStyle w:val="mirtextbasic"/>
      </w:pPr>
      <w:r w:rsidRPr="00765697">
        <w:rPr>
          <w:rStyle w:val="mirred"/>
        </w:rPr>
        <w:t>Р</w:t>
      </w:r>
      <w:r w:rsidRPr="009C78FF">
        <w:t xml:space="preserve">або́тайте Го́сподеви со стра́хом и ра́дуйтеся Ему́ с тре́петом. </w:t>
      </w:r>
      <w:r w:rsidRPr="00765697">
        <w:rPr>
          <w:rStyle w:val="mirred"/>
        </w:rPr>
        <w:t>А</w:t>
      </w:r>
      <w:r w:rsidRPr="009C78FF">
        <w:t>ллилу́иа, </w:t>
      </w:r>
      <w:r w:rsidRPr="00765697">
        <w:rPr>
          <w:rStyle w:val="mirred"/>
        </w:rPr>
        <w:t>трижды.</w:t>
      </w:r>
    </w:p>
    <w:p w:rsidR="00321ADA" w:rsidRDefault="00321ADA" w:rsidP="00321ADA">
      <w:pPr>
        <w:pStyle w:val="mirtextbasic"/>
      </w:pPr>
      <w:r w:rsidRPr="00765697">
        <w:rPr>
          <w:rStyle w:val="mirred"/>
        </w:rPr>
        <w:t>Б</w:t>
      </w:r>
      <w:r w:rsidRPr="009C78FF">
        <w:t xml:space="preserve">лаже́ни вси наде́ющиися Нань. </w:t>
      </w:r>
      <w:r w:rsidRPr="00765697">
        <w:rPr>
          <w:rStyle w:val="mirred"/>
        </w:rPr>
        <w:t>А</w:t>
      </w:r>
      <w:r w:rsidRPr="009C78FF">
        <w:t>ллилу́иа, </w:t>
      </w:r>
      <w:r w:rsidRPr="00765697">
        <w:rPr>
          <w:rStyle w:val="mirred"/>
        </w:rPr>
        <w:t>трижды.</w:t>
      </w:r>
    </w:p>
    <w:p w:rsidR="00321ADA" w:rsidRDefault="00321ADA" w:rsidP="00321ADA">
      <w:pPr>
        <w:pStyle w:val="mirtextbasic"/>
      </w:pPr>
      <w:r w:rsidRPr="00765697">
        <w:rPr>
          <w:rStyle w:val="mirred"/>
        </w:rPr>
        <w:t>В</w:t>
      </w:r>
      <w:r w:rsidRPr="009C78FF">
        <w:t xml:space="preserve">оскресни́, Го́споди, спаси́ мя, Бо́же мой. </w:t>
      </w:r>
      <w:r w:rsidRPr="00765697">
        <w:rPr>
          <w:rStyle w:val="mirred"/>
        </w:rPr>
        <w:t>А</w:t>
      </w:r>
      <w:r w:rsidRPr="009C78FF">
        <w:t>ллилу́иа, </w:t>
      </w:r>
      <w:r w:rsidRPr="00765697">
        <w:rPr>
          <w:rStyle w:val="mirred"/>
        </w:rPr>
        <w:t>трижды.</w:t>
      </w:r>
    </w:p>
    <w:p w:rsidR="00321ADA" w:rsidRDefault="00321ADA" w:rsidP="00321ADA">
      <w:pPr>
        <w:pStyle w:val="mirtextbasic"/>
        <w:rPr>
          <w:rStyle w:val="mirred"/>
        </w:rPr>
      </w:pPr>
      <w:r w:rsidRPr="00765697">
        <w:rPr>
          <w:rStyle w:val="mirred"/>
        </w:rPr>
        <w:t>Г</w:t>
      </w:r>
      <w:r w:rsidRPr="009C78FF">
        <w:t xml:space="preserve">оспо́дне есть спасе́ние, и на лю́дех Твои́х благослове́ние Твое́. </w:t>
      </w:r>
      <w:r w:rsidRPr="00765697">
        <w:rPr>
          <w:rStyle w:val="mirred"/>
        </w:rPr>
        <w:t>А</w:t>
      </w:r>
      <w:r w:rsidRPr="009C78FF">
        <w:t>ллилу́иа, </w:t>
      </w:r>
      <w:r w:rsidRPr="00765697">
        <w:rPr>
          <w:rStyle w:val="mirred"/>
        </w:rPr>
        <w:t>трижды.</w:t>
      </w:r>
    </w:p>
    <w:p w:rsidR="00321ADA" w:rsidRDefault="00321ADA" w:rsidP="00321ADA">
      <w:pPr>
        <w:pStyle w:val="mirtextbasiccenter"/>
      </w:pPr>
      <w:r w:rsidRPr="007C4C39">
        <w:rPr>
          <w:rStyle w:val="mirred"/>
        </w:rPr>
        <w:t>С</w:t>
      </w:r>
      <w:r w:rsidRPr="009C78FF">
        <w:t>ла́ва, и ны́не: </w:t>
      </w:r>
      <w:r w:rsidRPr="007C4C39">
        <w:rPr>
          <w:rStyle w:val="mirred"/>
        </w:rPr>
        <w:t>А</w:t>
      </w:r>
      <w:r w:rsidRPr="009C78FF">
        <w:t>ллилу́иа, аллилу́иа, аллилу́иа, сла́ва Тебе́</w:t>
      </w:r>
      <w:r>
        <w:t>,</w:t>
      </w:r>
      <w:r w:rsidRPr="009C78FF">
        <w:t xml:space="preserve"> Бо́же. </w:t>
      </w:r>
      <w:r w:rsidRPr="007C4C39">
        <w:rPr>
          <w:rStyle w:val="mirred"/>
        </w:rPr>
        <w:t>Трижды.</w:t>
      </w:r>
    </w:p>
    <w:p w:rsidR="00321ADA" w:rsidRDefault="00321ADA" w:rsidP="00321ADA">
      <w:pPr>
        <w:pStyle w:val="mirtextbasiccenter"/>
      </w:pPr>
      <w:r w:rsidRPr="00765697">
        <w:rPr>
          <w:rStyle w:val="mirred"/>
        </w:rPr>
        <w:t>Г</w:t>
      </w:r>
      <w:r>
        <w:t xml:space="preserve">о́споди, поми́луй. </w:t>
      </w:r>
      <w:r w:rsidRPr="00765697">
        <w:rPr>
          <w:rStyle w:val="mirred"/>
        </w:rPr>
        <w:t>Три́жды</w:t>
      </w:r>
      <w:r>
        <w:rPr>
          <w:rStyle w:val="mirred"/>
        </w:rPr>
        <w:t>.</w:t>
      </w:r>
    </w:p>
    <w:p w:rsidR="00321ADA" w:rsidRDefault="00321ADA" w:rsidP="00321ADA">
      <w:pPr>
        <w:pStyle w:val="mirtextbasiccenter"/>
        <w:rPr>
          <w:lang w:val="fr-FR"/>
        </w:rPr>
      </w:pPr>
      <w:r w:rsidRPr="00765697">
        <w:rPr>
          <w:rStyle w:val="mirred"/>
        </w:rPr>
        <w:t>С</w:t>
      </w:r>
      <w:r>
        <w:t>ла́ва, и ны́не:</w:t>
      </w:r>
    </w:p>
    <w:p w:rsidR="00321ADA" w:rsidRPr="00703927" w:rsidRDefault="00321ADA" w:rsidP="00321ADA">
      <w:pPr>
        <w:spacing w:before="120" w:after="120" w:line="360" w:lineRule="exact"/>
        <w:jc w:val="center"/>
        <w:rPr>
          <w:rFonts w:ascii="Cambria" w:hAnsi="Cambria"/>
          <w:color w:val="FF0000"/>
          <w:sz w:val="28"/>
          <w:szCs w:val="28"/>
        </w:rPr>
      </w:pPr>
      <w:r>
        <w:rPr>
          <w:rFonts w:ascii="Cambria" w:hAnsi="Cambria"/>
          <w:b/>
          <w:color w:val="FF0000"/>
          <w:sz w:val="28"/>
          <w:szCs w:val="28"/>
        </w:rPr>
        <w:t>Либо</w:t>
      </w:r>
      <w:r w:rsidRPr="00703927">
        <w:rPr>
          <w:rFonts w:ascii="Cambria" w:hAnsi="Cambria"/>
          <w:b/>
          <w:color w:val="FF0000"/>
          <w:sz w:val="28"/>
          <w:szCs w:val="28"/>
        </w:rPr>
        <w:t xml:space="preserve"> читаем</w:t>
      </w:r>
      <w:r w:rsidRPr="00703927">
        <w:rPr>
          <w:rFonts w:ascii="Cambria" w:hAnsi="Cambria"/>
          <w:color w:val="FF0000"/>
          <w:sz w:val="28"/>
          <w:szCs w:val="28"/>
        </w:rPr>
        <w:t>:</w:t>
      </w:r>
      <w:r w:rsidRPr="00703927">
        <w:rPr>
          <w:rFonts w:ascii="Cambria" w:hAnsi="Cambria"/>
          <w:sz w:val="28"/>
          <w:szCs w:val="28"/>
        </w:rPr>
        <w:t xml:space="preserve"> </w:t>
      </w:r>
      <w:r w:rsidRPr="00703927">
        <w:rPr>
          <w:rFonts w:ascii="Cambria" w:hAnsi="Cambria"/>
          <w:color w:val="FF0000"/>
          <w:sz w:val="28"/>
          <w:szCs w:val="28"/>
        </w:rPr>
        <w:t>кафи́сму 1-ю (1-ю</w:t>
      </w:r>
      <w:r w:rsidRPr="00703927">
        <w:rPr>
          <w:rFonts w:ascii="Cambria" w:hAnsi="Cambria"/>
          <w:color w:val="FF0000"/>
          <w:sz w:val="28"/>
          <w:szCs w:val="28"/>
          <w:lang w:val="fr-FR"/>
        </w:rPr>
        <w:t xml:space="preserve"> c</w:t>
      </w:r>
      <w:r w:rsidRPr="00703927">
        <w:rPr>
          <w:rFonts w:ascii="Cambria" w:hAnsi="Cambria"/>
          <w:color w:val="FF0000"/>
          <w:sz w:val="28"/>
          <w:szCs w:val="28"/>
        </w:rPr>
        <w:t>тат</w:t>
      </w:r>
      <w:r>
        <w:rPr>
          <w:rFonts w:ascii="Cambria" w:hAnsi="Cambria"/>
          <w:color w:val="FF0000"/>
          <w:sz w:val="28"/>
          <w:szCs w:val="28"/>
        </w:rPr>
        <w:t>и</w:t>
      </w:r>
      <w:r w:rsidRPr="00703927">
        <w:rPr>
          <w:rFonts w:ascii="Cambria" w:hAnsi="Cambria"/>
          <w:color w:val="FF0000"/>
          <w:sz w:val="28"/>
          <w:szCs w:val="28"/>
        </w:rPr>
        <w:t>ю)</w:t>
      </w:r>
    </w:p>
    <w:p w:rsidR="00321ADA" w:rsidRPr="00703927" w:rsidRDefault="00321ADA" w:rsidP="00321ADA">
      <w:pPr>
        <w:spacing w:before="120" w:after="120" w:line="360" w:lineRule="exact"/>
        <w:jc w:val="center"/>
        <w:rPr>
          <w:rFonts w:ascii="Cambria" w:hAnsi="Cambria"/>
          <w:color w:val="FF0000"/>
          <w:sz w:val="28"/>
          <w:szCs w:val="28"/>
        </w:rPr>
      </w:pPr>
      <w:r w:rsidRPr="00703927">
        <w:rPr>
          <w:rFonts w:ascii="Cambria" w:hAnsi="Cambria"/>
          <w:color w:val="FF0000"/>
          <w:sz w:val="28"/>
          <w:szCs w:val="28"/>
        </w:rPr>
        <w:t>Псалом 1</w:t>
      </w:r>
    </w:p>
    <w:p w:rsidR="00321ADA" w:rsidRPr="00703927" w:rsidRDefault="00321ADA" w:rsidP="00321ADA">
      <w:pPr>
        <w:spacing w:before="120" w:after="120" w:line="360" w:lineRule="exact"/>
        <w:jc w:val="both"/>
        <w:rPr>
          <w:rFonts w:ascii="Cambria" w:hAnsi="Cambria"/>
          <w:sz w:val="28"/>
          <w:szCs w:val="28"/>
        </w:rPr>
      </w:pPr>
      <w:r w:rsidRPr="00703927">
        <w:rPr>
          <w:rFonts w:ascii="Cambria" w:hAnsi="Cambria"/>
          <w:color w:val="FF0000"/>
          <w:sz w:val="28"/>
          <w:szCs w:val="28"/>
        </w:rPr>
        <w:t>Б</w:t>
      </w:r>
      <w:r w:rsidRPr="00703927">
        <w:rPr>
          <w:rFonts w:ascii="Cambria" w:hAnsi="Cambria"/>
          <w:sz w:val="28"/>
          <w:szCs w:val="28"/>
        </w:rPr>
        <w:t>лаже́н муж, и́же не и́де на сове́т нечести́вых и на пути́ гре́шных не ста, и на седа́лищи губи́телей не се́де, но в зако́не Госпо́дни во́ля eго́, и в зако́не Его́ поучи́тся день и нощь. И бу́дет я́ко дре́во насажде́нное при исхо́дищих вод, е́же плод свой даст во вре́мя свое́, и лист eго́ не отпаде́т, и вся, ели́ка а́ще твори́т, успе́ет. Не та́ко нечести́вии, не та́ко, но я́ко прах, eго́же возмета́ет ветр от лица́ земли́.  Сего́ ра́ди не воскре́снут нечести́вии на суд, ниже́ гре́шницы в сове́т пра́ведных. Я́ко весть Госпо́дь путь пра́ведных, и путь нечести́вых поги́бнет.</w:t>
      </w:r>
    </w:p>
    <w:p w:rsidR="00321ADA" w:rsidRPr="00703927" w:rsidRDefault="00321ADA" w:rsidP="00321ADA">
      <w:pPr>
        <w:spacing w:before="120" w:after="120" w:line="360" w:lineRule="exact"/>
        <w:jc w:val="center"/>
        <w:rPr>
          <w:rFonts w:ascii="Cambria" w:hAnsi="Cambria"/>
          <w:color w:val="FF0000"/>
          <w:sz w:val="28"/>
          <w:szCs w:val="28"/>
        </w:rPr>
      </w:pPr>
      <w:r w:rsidRPr="00703927">
        <w:rPr>
          <w:rFonts w:ascii="Cambria" w:hAnsi="Cambria"/>
          <w:color w:val="FF0000"/>
          <w:sz w:val="28"/>
          <w:szCs w:val="28"/>
        </w:rPr>
        <w:t>Псалом 2</w:t>
      </w:r>
    </w:p>
    <w:p w:rsidR="00321ADA" w:rsidRPr="00703927" w:rsidRDefault="00321ADA" w:rsidP="00321ADA">
      <w:pPr>
        <w:spacing w:before="120" w:after="120" w:line="360" w:lineRule="exact"/>
        <w:jc w:val="both"/>
        <w:rPr>
          <w:rFonts w:ascii="Cambria" w:hAnsi="Cambria"/>
          <w:sz w:val="28"/>
          <w:szCs w:val="28"/>
        </w:rPr>
      </w:pPr>
      <w:r w:rsidRPr="00010A9B">
        <w:rPr>
          <w:rFonts w:ascii="Cambria" w:hAnsi="Cambria"/>
          <w:color w:val="FF0000"/>
          <w:sz w:val="28"/>
          <w:szCs w:val="28"/>
        </w:rPr>
        <w:t>В</w:t>
      </w:r>
      <w:r w:rsidRPr="00703927">
        <w:rPr>
          <w:rFonts w:ascii="Cambria" w:hAnsi="Cambria"/>
          <w:sz w:val="28"/>
          <w:szCs w:val="28"/>
        </w:rPr>
        <w:t xml:space="preserve">ску́ю шата́шася язы́цы, и лю́дие поучи́шася тще́тным? Предста́ша ца́рие зе́мстии, и кня́зи собра́шася вку́пе на Го́спода и на Христа́ Его́. Расто́ргнем у́зы их и отве́ржем от нас и́го их. Живы́й на Небесе́х посмее́тся им, и Госпо́дь поруга́ется им. Тогда́ возглаго́лет к ним гне́вом свои́м и я́ростию Свое́ю смяте́т я́. Аз же поста́влен есмь Царь от Него́ над Сио́ном, горо́ю свято́ю </w:t>
      </w:r>
      <w:proofErr w:type="gramStart"/>
      <w:r w:rsidRPr="00703927">
        <w:rPr>
          <w:rFonts w:ascii="Cambria" w:hAnsi="Cambria"/>
          <w:sz w:val="28"/>
          <w:szCs w:val="28"/>
        </w:rPr>
        <w:t>Его́,  возвеща́яй</w:t>
      </w:r>
      <w:proofErr w:type="gramEnd"/>
      <w:r w:rsidRPr="00703927">
        <w:rPr>
          <w:rFonts w:ascii="Cambria" w:hAnsi="Cambria"/>
          <w:sz w:val="28"/>
          <w:szCs w:val="28"/>
        </w:rPr>
        <w:t xml:space="preserve"> повеле́ние Госпо́дне. Госпо́дь рече́ ко Мне: Сын Мой еси́ Ты, Аз днесь роди́х Тя. Проси́ от Мене́, и дам Ти язы́ки достоя́ние </w:t>
      </w:r>
      <w:r w:rsidRPr="00703927">
        <w:rPr>
          <w:rFonts w:ascii="Cambria" w:hAnsi="Cambria"/>
          <w:sz w:val="28"/>
          <w:szCs w:val="28"/>
        </w:rPr>
        <w:lastRenderedPageBreak/>
        <w:t>Твое́, и одержа́ние Твое́ концы́ земли́.  Упасе́ши я́ жезло́м желе́зным, я́ко сосу́ды скуде́льничи сокруши́ши я́. И ны́не, ца́рие, разуме́йте, накажи́теся вси судя́щии земли́. Рабо́тайте Го́сподеви со стра́хом и ра́дуйтеся Ему́ с тре́петом. Приими́те наказа́ние, да не когда́ прогне́вается Госпо́дь и поги́бнете от пути́ пра́веднаго, егда́ возгори́тся вско́ре я́рость Его́. Блаже́ни вси наде́ющиися Нань.</w:t>
      </w:r>
    </w:p>
    <w:p w:rsidR="00321ADA" w:rsidRPr="00703927" w:rsidRDefault="00321ADA" w:rsidP="00321ADA">
      <w:pPr>
        <w:spacing w:before="120" w:after="120" w:line="360" w:lineRule="exact"/>
        <w:jc w:val="center"/>
        <w:rPr>
          <w:rFonts w:ascii="Cambria" w:hAnsi="Cambria"/>
          <w:color w:val="FF0000"/>
          <w:sz w:val="28"/>
          <w:szCs w:val="28"/>
        </w:rPr>
      </w:pPr>
      <w:r w:rsidRPr="00703927">
        <w:rPr>
          <w:rFonts w:ascii="Cambria" w:hAnsi="Cambria"/>
          <w:color w:val="FF0000"/>
          <w:sz w:val="28"/>
          <w:szCs w:val="28"/>
        </w:rPr>
        <w:t>Псалом 3</w:t>
      </w:r>
    </w:p>
    <w:p w:rsidR="00321ADA" w:rsidRPr="00703927" w:rsidRDefault="00321ADA" w:rsidP="00321ADA">
      <w:pPr>
        <w:spacing w:before="120" w:after="120" w:line="360" w:lineRule="exact"/>
        <w:jc w:val="both"/>
        <w:rPr>
          <w:rFonts w:ascii="Cambria" w:hAnsi="Cambria"/>
          <w:sz w:val="28"/>
          <w:szCs w:val="28"/>
        </w:rPr>
      </w:pPr>
      <w:r w:rsidRPr="00703927">
        <w:rPr>
          <w:rFonts w:ascii="Cambria" w:hAnsi="Cambria"/>
          <w:sz w:val="28"/>
          <w:szCs w:val="28"/>
        </w:rPr>
        <w:t xml:space="preserve"> </w:t>
      </w:r>
      <w:r w:rsidRPr="00010A9B">
        <w:rPr>
          <w:rFonts w:ascii="Cambria" w:hAnsi="Cambria"/>
          <w:color w:val="FF0000"/>
          <w:sz w:val="28"/>
          <w:szCs w:val="28"/>
        </w:rPr>
        <w:t>Г</w:t>
      </w:r>
      <w:r w:rsidRPr="00703927">
        <w:rPr>
          <w:rFonts w:ascii="Cambria" w:hAnsi="Cambria"/>
          <w:sz w:val="28"/>
          <w:szCs w:val="28"/>
        </w:rPr>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321ADA" w:rsidRPr="00703927" w:rsidRDefault="00321ADA" w:rsidP="00321ADA">
      <w:pPr>
        <w:spacing w:before="120" w:after="120" w:line="360" w:lineRule="exact"/>
        <w:jc w:val="center"/>
        <w:rPr>
          <w:rFonts w:ascii="Cambria" w:hAnsi="Cambria"/>
          <w:sz w:val="28"/>
          <w:szCs w:val="28"/>
        </w:rPr>
      </w:pPr>
      <w:r w:rsidRPr="00703927">
        <w:rPr>
          <w:rFonts w:ascii="Cambria" w:hAnsi="Cambria"/>
          <w:color w:val="FF0000"/>
          <w:sz w:val="28"/>
          <w:szCs w:val="28"/>
        </w:rPr>
        <w:t>Г</w:t>
      </w:r>
      <w:r w:rsidRPr="00703927">
        <w:rPr>
          <w:rFonts w:ascii="Cambria" w:hAnsi="Cambria"/>
          <w:sz w:val="28"/>
          <w:szCs w:val="28"/>
        </w:rPr>
        <w:t xml:space="preserve">о́споди, поми́луй. </w:t>
      </w:r>
      <w:r w:rsidRPr="00703927">
        <w:rPr>
          <w:rFonts w:ascii="Cambria" w:hAnsi="Cambria"/>
          <w:color w:val="FF0000"/>
          <w:sz w:val="28"/>
          <w:szCs w:val="28"/>
        </w:rPr>
        <w:t>Три́жды.</w:t>
      </w:r>
    </w:p>
    <w:p w:rsidR="00321ADA" w:rsidRPr="00703927" w:rsidRDefault="00321ADA" w:rsidP="00321ADA">
      <w:pPr>
        <w:spacing w:before="120" w:after="120" w:line="360" w:lineRule="exact"/>
        <w:jc w:val="center"/>
        <w:rPr>
          <w:rFonts w:ascii="Cambria" w:hAnsi="Cambria"/>
          <w:sz w:val="28"/>
          <w:szCs w:val="28"/>
        </w:rPr>
      </w:pPr>
      <w:r w:rsidRPr="00703927">
        <w:rPr>
          <w:rFonts w:ascii="Cambria" w:hAnsi="Cambria"/>
          <w:color w:val="FF0000"/>
          <w:sz w:val="28"/>
          <w:szCs w:val="28"/>
        </w:rPr>
        <w:t>С</w:t>
      </w:r>
      <w:r w:rsidRPr="00703927">
        <w:rPr>
          <w:rFonts w:ascii="Cambria" w:hAnsi="Cambria"/>
          <w:sz w:val="28"/>
          <w:szCs w:val="28"/>
        </w:rPr>
        <w:t>ла́ва, и ны́не:</w:t>
      </w:r>
    </w:p>
    <w:p w:rsidR="00321ADA" w:rsidRDefault="00321ADA" w:rsidP="00321ADA">
      <w:pPr>
        <w:pStyle w:val="mirheader03"/>
      </w:pPr>
      <w:r w:rsidRPr="009C78FF">
        <w:t>И а</w:t>
      </w:r>
      <w:r>
        <w:t>́бие</w:t>
      </w:r>
    </w:p>
    <w:p w:rsidR="00DE7F8B" w:rsidRPr="009C78FF" w:rsidRDefault="00DE7F8B" w:rsidP="00DE7F8B">
      <w:pPr>
        <w:pStyle w:val="mirheader03structure"/>
      </w:pPr>
      <w:r w:rsidRPr="009C78FF">
        <w:t>Го́споди, воззва́х, глас</w:t>
      </w:r>
      <w:r w:rsidRPr="000121B8">
        <w:t xml:space="preserve"> </w:t>
      </w:r>
      <w:r w:rsidR="00321ADA" w:rsidRPr="00321ADA">
        <w:t>5</w:t>
      </w:r>
      <w:r w:rsidRPr="000121B8">
        <w:t>-</w:t>
      </w:r>
      <w:r>
        <w:t>й</w:t>
      </w:r>
      <w:r w:rsidRPr="009C78FF">
        <w:t>.</w:t>
      </w:r>
    </w:p>
    <w:p w:rsidR="00321ADA" w:rsidRPr="009C78FF" w:rsidRDefault="00321ADA" w:rsidP="00321ADA">
      <w:pPr>
        <w:pStyle w:val="mirheader03structure"/>
      </w:pPr>
      <w:r w:rsidRPr="009C78FF">
        <w:t>Го́споди, воззва́х, глас</w:t>
      </w:r>
      <w:r w:rsidRPr="000121B8">
        <w:t xml:space="preserve"> </w:t>
      </w:r>
      <w:r>
        <w:t>3</w:t>
      </w:r>
      <w:r w:rsidRPr="000121B8">
        <w:t>-</w:t>
      </w:r>
      <w:r>
        <w:t>й</w:t>
      </w:r>
      <w:r w:rsidRPr="009C78FF">
        <w:t>.</w:t>
      </w:r>
    </w:p>
    <w:p w:rsidR="00321ADA" w:rsidRPr="009C78FF" w:rsidRDefault="00321ADA" w:rsidP="00321ADA">
      <w:pPr>
        <w:pStyle w:val="mirtextbasic"/>
      </w:pPr>
      <w:r w:rsidRPr="00581533">
        <w:rPr>
          <w:rStyle w:val="mirred"/>
        </w:rPr>
        <w:t>Г</w:t>
      </w:r>
      <w:r w:rsidRPr="009C78FF">
        <w:t>о́споди, воззва́х к Тебе́, услы́ши мя. Услы́ши мя, Го́споди.</w:t>
      </w:r>
    </w:p>
    <w:p w:rsidR="00321ADA" w:rsidRPr="009C78FF" w:rsidRDefault="00321ADA" w:rsidP="00321ADA">
      <w:pPr>
        <w:pStyle w:val="mirtextbasic"/>
      </w:pPr>
      <w:r w:rsidRPr="00581533">
        <w:rPr>
          <w:rStyle w:val="mirred"/>
        </w:rPr>
        <w:t>Г</w:t>
      </w:r>
      <w:r w:rsidRPr="009C78FF">
        <w:t>о́споди, воззва́х к Тебе́, услы́ши мя: вонми́ гла́су моле́ния моего́, внегда́ воззва́ти ми к Тебе́. Услы́ши мя, Го́споди.</w:t>
      </w:r>
    </w:p>
    <w:p w:rsidR="00321ADA" w:rsidRDefault="00321ADA" w:rsidP="00321ADA">
      <w:pPr>
        <w:spacing w:before="100" w:beforeAutospacing="1" w:after="100" w:afterAutospacing="1" w:line="240" w:lineRule="auto"/>
        <w:jc w:val="both"/>
        <w:rPr>
          <w:rFonts w:ascii="Cambria" w:hAnsi="Cambria"/>
          <w:sz w:val="28"/>
          <w:szCs w:val="28"/>
        </w:rPr>
      </w:pPr>
      <w:r w:rsidRPr="008F3BD2">
        <w:rPr>
          <w:rStyle w:val="mirred"/>
          <w:rFonts w:ascii="Cambria" w:hAnsi="Cambria"/>
          <w:sz w:val="28"/>
          <w:szCs w:val="28"/>
        </w:rPr>
        <w:t>Д</w:t>
      </w:r>
      <w:r w:rsidRPr="008F3BD2">
        <w:rPr>
          <w:rFonts w:ascii="Cambria" w:hAnsi="Cambria"/>
          <w:sz w:val="28"/>
          <w:szCs w:val="28"/>
        </w:rPr>
        <w:t>а испра́вится моли́тва моя́, я́ко кади́ло пред Тобо́ю, воздея́ние руку́ мое́ю — же́ртва вече́рняя. Услы́ши мя, Го́споди.</w:t>
      </w:r>
    </w:p>
    <w:p w:rsidR="00321ADA" w:rsidRPr="00B90927" w:rsidRDefault="00321ADA" w:rsidP="00321ADA">
      <w:pPr>
        <w:spacing w:before="100" w:beforeAutospacing="1" w:after="100" w:afterAutospacing="1" w:line="240" w:lineRule="auto"/>
        <w:jc w:val="both"/>
        <w:rPr>
          <w:rFonts w:ascii="Cambria" w:eastAsia="Times New Roman" w:hAnsi="Cambria"/>
          <w:i/>
          <w:color w:val="FF0000"/>
          <w:sz w:val="28"/>
          <w:szCs w:val="28"/>
          <w:lang w:val="fr-FR" w:eastAsia="fr-FR"/>
        </w:rPr>
      </w:pPr>
      <w:r w:rsidRPr="008F3BD2">
        <w:rPr>
          <w:rFonts w:ascii="Cambria" w:eastAsia="Times New Roman" w:hAnsi="Cambria"/>
          <w:i/>
          <w:color w:val="FF0000"/>
          <w:sz w:val="24"/>
          <w:szCs w:val="28"/>
          <w:lang w:eastAsia="fr-FR"/>
        </w:rPr>
        <w:t>(</w:t>
      </w:r>
      <w:r>
        <w:rPr>
          <w:rFonts w:ascii="Cambria" w:eastAsia="Times New Roman" w:hAnsi="Cambria"/>
          <w:i/>
          <w:color w:val="FF0000"/>
          <w:sz w:val="24"/>
          <w:szCs w:val="28"/>
          <w:lang w:eastAsia="fr-FR"/>
        </w:rPr>
        <w:t>в приходской практике пропускается до</w:t>
      </w:r>
      <w:r w:rsidRPr="008F3BD2">
        <w:rPr>
          <w:rFonts w:ascii="Cambria" w:eastAsia="Times New Roman" w:hAnsi="Cambria"/>
          <w:i/>
          <w:color w:val="FF0000"/>
          <w:sz w:val="24"/>
          <w:szCs w:val="28"/>
          <w:lang w:eastAsia="fr-FR"/>
        </w:rPr>
        <w:t xml:space="preserve"> сти</w:t>
      </w:r>
      <w:r>
        <w:rPr>
          <w:rFonts w:ascii="Cambria" w:eastAsia="Times New Roman" w:hAnsi="Cambria"/>
          <w:i/>
          <w:color w:val="FF0000"/>
          <w:sz w:val="24"/>
          <w:szCs w:val="28"/>
          <w:lang w:eastAsia="fr-FR"/>
        </w:rPr>
        <w:t>хир</w:t>
      </w:r>
      <w:proofErr w:type="gramStart"/>
      <w:r>
        <w:rPr>
          <w:rFonts w:ascii="Cambria" w:eastAsia="Times New Roman" w:hAnsi="Cambria"/>
          <w:i/>
          <w:color w:val="FF0000"/>
          <w:sz w:val="24"/>
          <w:szCs w:val="28"/>
          <w:lang w:eastAsia="fr-FR"/>
        </w:rPr>
        <w:t>)</w:t>
      </w:r>
      <w:r w:rsidRPr="008F3BD2">
        <w:rPr>
          <w:rFonts w:ascii="Cambria" w:eastAsia="Times New Roman" w:hAnsi="Cambria"/>
          <w:i/>
          <w:color w:val="FF0000"/>
          <w:sz w:val="24"/>
          <w:szCs w:val="28"/>
          <w:lang w:eastAsia="fr-FR"/>
        </w:rPr>
        <w:t xml:space="preserve"> </w:t>
      </w:r>
      <w:r w:rsidRPr="008F3BD2">
        <w:rPr>
          <w:rFonts w:ascii="Cambria" w:eastAsia="Times New Roman" w:hAnsi="Cambria"/>
          <w:i/>
          <w:color w:val="FF0000"/>
          <w:sz w:val="28"/>
          <w:szCs w:val="28"/>
          <w:lang w:eastAsia="fr-FR"/>
        </w:rPr>
        <w:t>:</w:t>
      </w:r>
      <w:proofErr w:type="gramEnd"/>
      <w:r>
        <w:rPr>
          <w:rFonts w:ascii="Cambria" w:eastAsia="Times New Roman" w:hAnsi="Cambria"/>
          <w:i/>
          <w:color w:val="FF0000"/>
          <w:sz w:val="28"/>
          <w:szCs w:val="28"/>
          <w:lang w:eastAsia="fr-FR"/>
        </w:rPr>
        <w:t xml:space="preserve"> </w:t>
      </w:r>
      <w:r w:rsidRPr="008F3BD2">
        <w:rPr>
          <w:rFonts w:ascii="Cambria" w:eastAsia="Times New Roman" w:hAnsi="Cambria"/>
          <w:color w:val="FF0000"/>
          <w:sz w:val="28"/>
          <w:szCs w:val="28"/>
          <w:lang w:val="fr-FR" w:eastAsia="fr-FR"/>
        </w:rPr>
        <w:t>П</w:t>
      </w:r>
      <w:r w:rsidRPr="008F3BD2">
        <w:rPr>
          <w:rFonts w:ascii="Cambria" w:eastAsia="Times New Roman" w:hAnsi="Cambria"/>
          <w:sz w:val="28"/>
          <w:szCs w:val="28"/>
          <w:lang w:val="fr-FR" w:eastAsia="fr-FR"/>
        </w:rPr>
        <w:t xml:space="preserve">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 </w:t>
      </w:r>
    </w:p>
    <w:p w:rsidR="00321ADA" w:rsidRPr="00B90927" w:rsidRDefault="00321ADA" w:rsidP="00321ADA">
      <w:pPr>
        <w:spacing w:after="0" w:line="240" w:lineRule="auto"/>
        <w:jc w:val="both"/>
        <w:rPr>
          <w:rFonts w:ascii="Cambria" w:eastAsia="Times New Roman" w:hAnsi="Cambria"/>
          <w:sz w:val="28"/>
          <w:szCs w:val="28"/>
          <w:lang w:val="fr-FR" w:eastAsia="fr-FR"/>
        </w:rPr>
      </w:pPr>
      <w:r w:rsidRPr="008F3BD2">
        <w:rPr>
          <w:rFonts w:ascii="Cambria" w:eastAsia="Times New Roman" w:hAnsi="Cambria"/>
          <w:color w:val="FF0000"/>
          <w:sz w:val="28"/>
          <w:szCs w:val="28"/>
          <w:lang w:val="fr-FR" w:eastAsia="fr-FR"/>
        </w:rPr>
        <w:lastRenderedPageBreak/>
        <w:t>Г</w:t>
      </w:r>
      <w:r w:rsidRPr="008F3BD2">
        <w:rPr>
          <w:rFonts w:ascii="Cambria" w:eastAsia="Times New Roman" w:hAnsi="Cambria"/>
          <w:sz w:val="28"/>
          <w:szCs w:val="28"/>
          <w:lang w:val="fr-FR" w:eastAsia="fr-FR"/>
        </w:rPr>
        <w:t xml:space="preserve">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 </w:t>
      </w:r>
    </w:p>
    <w:p w:rsidR="00321ADA" w:rsidRPr="00C45049" w:rsidRDefault="00321ADA" w:rsidP="00321ADA">
      <w:pPr>
        <w:widowControl w:val="0"/>
        <w:tabs>
          <w:tab w:val="left" w:pos="0"/>
          <w:tab w:val="left" w:pos="426"/>
        </w:tabs>
        <w:autoSpaceDE w:val="0"/>
        <w:autoSpaceDN w:val="0"/>
        <w:spacing w:after="0" w:line="312" w:lineRule="auto"/>
        <w:jc w:val="both"/>
        <w:rPr>
          <w:rFonts w:ascii="Cambria" w:eastAsia="Times New Roman" w:hAnsi="Cambria"/>
          <w:bCs/>
          <w:iCs/>
          <w:spacing w:val="-6"/>
          <w:sz w:val="28"/>
          <w:szCs w:val="26"/>
          <w:lang w:eastAsia="ru-RU"/>
        </w:rPr>
      </w:pPr>
      <w:r>
        <w:rPr>
          <w:rStyle w:val="mirred"/>
          <w:rFonts w:ascii="Cambria" w:hAnsi="Cambria"/>
          <w:sz w:val="28"/>
        </w:rPr>
        <w:tab/>
      </w:r>
      <w:r w:rsidRPr="00C45049">
        <w:rPr>
          <w:rStyle w:val="mirred"/>
          <w:rFonts w:ascii="Cambria" w:hAnsi="Cambria"/>
          <w:sz w:val="28"/>
        </w:rPr>
        <w:t xml:space="preserve">На </w:t>
      </w:r>
      <w:r>
        <w:rPr>
          <w:rStyle w:val="mirred"/>
          <w:rFonts w:ascii="Cambria" w:hAnsi="Cambria"/>
          <w:sz w:val="28"/>
          <w:lang w:val="fr-FR"/>
        </w:rPr>
        <w:t>10</w:t>
      </w:r>
      <w:r w:rsidRPr="00C45049">
        <w:rPr>
          <w:rStyle w:val="mirred"/>
          <w:rFonts w:ascii="Cambria" w:hAnsi="Cambria"/>
          <w:sz w:val="28"/>
        </w:rPr>
        <w:t>:</w:t>
      </w:r>
      <w:r w:rsidRPr="00C45049">
        <w:rPr>
          <w:rStyle w:val="mirred"/>
          <w:sz w:val="28"/>
        </w:rPr>
        <w:t xml:space="preserve"> </w:t>
      </w:r>
      <w:r w:rsidRPr="00C45049">
        <w:rPr>
          <w:rFonts w:ascii="Cambria" w:eastAsia="Times New Roman" w:hAnsi="Cambria"/>
          <w:bCs/>
          <w:iCs/>
          <w:color w:val="FF0000"/>
          <w:spacing w:val="-6"/>
          <w:sz w:val="28"/>
          <w:szCs w:val="28"/>
          <w:lang w:eastAsia="ru-RU"/>
        </w:rPr>
        <w:t>И</w:t>
      </w:r>
      <w:r w:rsidRPr="00C45049">
        <w:rPr>
          <w:rFonts w:ascii="Cambria" w:eastAsia="Times New Roman" w:hAnsi="Cambria"/>
          <w:bCs/>
          <w:iCs/>
          <w:spacing w:val="-6"/>
          <w:sz w:val="28"/>
          <w:szCs w:val="28"/>
          <w:lang w:eastAsia="ru-RU"/>
        </w:rPr>
        <w:t xml:space="preserve">зведи́ из темни́цы ду́шу </w:t>
      </w:r>
      <w:proofErr w:type="gramStart"/>
      <w:r w:rsidRPr="00C45049">
        <w:rPr>
          <w:rFonts w:ascii="Cambria" w:eastAsia="Times New Roman" w:hAnsi="Cambria"/>
          <w:bCs/>
          <w:iCs/>
          <w:spacing w:val="-6"/>
          <w:sz w:val="28"/>
          <w:szCs w:val="28"/>
          <w:lang w:eastAsia="ru-RU"/>
        </w:rPr>
        <w:t>мою́,/</w:t>
      </w:r>
      <w:proofErr w:type="gramEnd"/>
      <w:r w:rsidRPr="00C45049">
        <w:rPr>
          <w:rFonts w:ascii="Cambria" w:eastAsia="Times New Roman" w:hAnsi="Cambria"/>
          <w:bCs/>
          <w:iCs/>
          <w:spacing w:val="-6"/>
          <w:sz w:val="28"/>
          <w:szCs w:val="28"/>
          <w:lang w:eastAsia="ru-RU"/>
        </w:rPr>
        <w:t>/ испове́датися и́мени Твоему́.</w:t>
      </w:r>
    </w:p>
    <w:p w:rsidR="00321ADA" w:rsidRPr="00C45049" w:rsidRDefault="00321ADA" w:rsidP="00321ADA">
      <w:pPr>
        <w:widowControl w:val="0"/>
        <w:tabs>
          <w:tab w:val="left" w:pos="0"/>
          <w:tab w:val="left" w:pos="426"/>
        </w:tabs>
        <w:autoSpaceDE w:val="0"/>
        <w:autoSpaceDN w:val="0"/>
        <w:spacing w:after="0" w:line="312" w:lineRule="auto"/>
        <w:jc w:val="both"/>
        <w:rPr>
          <w:rFonts w:ascii="Cambria" w:eastAsia="Times New Roman" w:hAnsi="Cambria"/>
          <w:bCs/>
          <w:iCs/>
          <w:sz w:val="28"/>
          <w:szCs w:val="26"/>
          <w:lang w:eastAsia="ru-RU"/>
        </w:rPr>
      </w:pPr>
      <w:r w:rsidRPr="00ED61BE">
        <w:rPr>
          <w:rFonts w:ascii="Cambria" w:eastAsia="Times New Roman" w:hAnsi="Cambria"/>
          <w:b/>
          <w:bCs/>
          <w:iCs/>
          <w:spacing w:val="-6"/>
          <w:sz w:val="28"/>
          <w:szCs w:val="28"/>
          <w:lang w:eastAsia="ru-RU"/>
        </w:rPr>
        <w:tab/>
      </w:r>
      <w:r w:rsidRPr="00C45049">
        <w:rPr>
          <w:rFonts w:ascii="Cambria" w:eastAsia="Times New Roman" w:hAnsi="Cambria"/>
          <w:bCs/>
          <w:iCs/>
          <w:color w:val="FF0000"/>
          <w:sz w:val="28"/>
          <w:szCs w:val="28"/>
          <w:lang w:eastAsia="ru-RU"/>
        </w:rPr>
        <w:t>М</w:t>
      </w:r>
      <w:r w:rsidRPr="00C45049">
        <w:rPr>
          <w:rFonts w:ascii="Cambria" w:eastAsia="Times New Roman" w:hAnsi="Cambria"/>
          <w:bCs/>
          <w:iCs/>
          <w:sz w:val="28"/>
          <w:szCs w:val="28"/>
          <w:lang w:eastAsia="ru-RU"/>
        </w:rPr>
        <w:t xml:space="preserve">ене́ ждут </w:t>
      </w:r>
      <w:proofErr w:type="gramStart"/>
      <w:r w:rsidRPr="00C45049">
        <w:rPr>
          <w:rFonts w:ascii="Cambria" w:eastAsia="Times New Roman" w:hAnsi="Cambria"/>
          <w:bCs/>
          <w:iCs/>
          <w:sz w:val="28"/>
          <w:szCs w:val="28"/>
          <w:lang w:eastAsia="ru-RU"/>
        </w:rPr>
        <w:t>пра́ведницы,/</w:t>
      </w:r>
      <w:proofErr w:type="gramEnd"/>
      <w:r w:rsidRPr="00C45049">
        <w:rPr>
          <w:rFonts w:ascii="Cambria" w:eastAsia="Times New Roman" w:hAnsi="Cambria"/>
          <w:bCs/>
          <w:iCs/>
          <w:sz w:val="28"/>
          <w:szCs w:val="28"/>
          <w:lang w:eastAsia="ru-RU"/>
        </w:rPr>
        <w:t>/ до́ндеже возда́си мне</w:t>
      </w:r>
      <w:r w:rsidRPr="00C45049">
        <w:rPr>
          <w:rFonts w:ascii="Cambria" w:eastAsia="Times New Roman" w:hAnsi="Cambria"/>
          <w:bCs/>
          <w:iCs/>
          <w:sz w:val="28"/>
          <w:szCs w:val="26"/>
          <w:lang w:eastAsia="ru-RU"/>
        </w:rPr>
        <w:t xml:space="preserve">. </w:t>
      </w:r>
    </w:p>
    <w:p w:rsidR="00321ADA" w:rsidRPr="008F3BD2" w:rsidRDefault="00321ADA" w:rsidP="00321ADA">
      <w:pPr>
        <w:spacing w:after="120" w:line="240" w:lineRule="auto"/>
        <w:jc w:val="center"/>
        <w:rPr>
          <w:rFonts w:ascii="Cambria" w:eastAsia="Times New Roman" w:hAnsi="Cambria"/>
          <w:sz w:val="28"/>
          <w:szCs w:val="28"/>
          <w:lang w:val="fr-FR" w:eastAsia="fr-FR"/>
        </w:rPr>
      </w:pPr>
      <w:r w:rsidRPr="00ED61BE">
        <w:rPr>
          <w:rFonts w:ascii="Cambria" w:eastAsia="Times New Roman" w:hAnsi="Cambria"/>
          <w:b/>
          <w:bCs/>
          <w:iCs/>
          <w:spacing w:val="-6"/>
          <w:sz w:val="28"/>
          <w:szCs w:val="28"/>
          <w:lang w:eastAsia="ru-RU"/>
        </w:rPr>
        <w:tab/>
      </w:r>
      <w:r w:rsidRPr="008F3BD2">
        <w:rPr>
          <w:rFonts w:ascii="Cambria" w:eastAsia="Times New Roman" w:hAnsi="Cambria"/>
          <w:bCs/>
          <w:iCs/>
          <w:color w:val="FF0000"/>
          <w:sz w:val="28"/>
          <w:szCs w:val="28"/>
          <w:lang w:eastAsia="fr-FR"/>
        </w:rPr>
        <w:t>Стихи́ры</w:t>
      </w:r>
      <w:r w:rsidRPr="008F3BD2">
        <w:rPr>
          <w:rFonts w:ascii="Cambria" w:eastAsia="Times New Roman" w:hAnsi="Cambria"/>
          <w:bCs/>
          <w:color w:val="FF0000"/>
          <w:sz w:val="28"/>
          <w:szCs w:val="28"/>
          <w:lang w:val="fr-FR" w:eastAsia="fr-FR"/>
        </w:rPr>
        <w:t xml:space="preserve"> </w:t>
      </w:r>
      <w:r>
        <w:rPr>
          <w:rFonts w:ascii="Cambria" w:eastAsia="Times New Roman" w:hAnsi="Cambria"/>
          <w:bCs/>
          <w:color w:val="FF0000"/>
          <w:sz w:val="28"/>
          <w:szCs w:val="28"/>
          <w:lang w:eastAsia="fr-FR"/>
        </w:rPr>
        <w:t>праздника Триоди (Преполовения)</w:t>
      </w:r>
      <w:r w:rsidRPr="008F3BD2">
        <w:rPr>
          <w:rFonts w:ascii="Cambria" w:eastAsia="Times New Roman" w:hAnsi="Cambria"/>
          <w:bCs/>
          <w:color w:val="FF0000"/>
          <w:sz w:val="28"/>
          <w:szCs w:val="28"/>
          <w:lang w:eastAsia="fr-FR"/>
        </w:rPr>
        <w:t xml:space="preserve">, </w:t>
      </w:r>
      <w:r w:rsidRPr="008F3BD2">
        <w:rPr>
          <w:rFonts w:ascii="Cambria" w:eastAsia="Times New Roman" w:hAnsi="Cambria"/>
          <w:bCs/>
          <w:color w:val="FF0000"/>
          <w:sz w:val="28"/>
          <w:szCs w:val="28"/>
          <w:lang w:val="fr-FR" w:eastAsia="fr-FR"/>
        </w:rPr>
        <w:t>глас</w:t>
      </w:r>
      <w:r w:rsidRPr="008F3BD2">
        <w:rPr>
          <w:rFonts w:ascii="Cambria" w:eastAsia="Times New Roman" w:hAnsi="Cambria"/>
          <w:bCs/>
          <w:color w:val="FF0000"/>
          <w:sz w:val="28"/>
          <w:szCs w:val="28"/>
          <w:lang w:eastAsia="fr-FR"/>
        </w:rPr>
        <w:t xml:space="preserve"> </w:t>
      </w:r>
      <w:r>
        <w:rPr>
          <w:rFonts w:ascii="Cambria" w:eastAsia="Times New Roman" w:hAnsi="Cambria"/>
          <w:bCs/>
          <w:color w:val="FF0000"/>
          <w:sz w:val="28"/>
          <w:szCs w:val="28"/>
          <w:lang w:eastAsia="fr-FR"/>
        </w:rPr>
        <w:t>5</w:t>
      </w:r>
    </w:p>
    <w:p w:rsidR="00321ADA" w:rsidRPr="00C45049" w:rsidRDefault="00321ADA" w:rsidP="00321ADA">
      <w:pPr>
        <w:widowControl w:val="0"/>
        <w:tabs>
          <w:tab w:val="left" w:pos="0"/>
          <w:tab w:val="left" w:pos="426"/>
        </w:tabs>
        <w:autoSpaceDE w:val="0"/>
        <w:autoSpaceDN w:val="0"/>
        <w:spacing w:after="0" w:line="312" w:lineRule="auto"/>
        <w:jc w:val="both"/>
        <w:rPr>
          <w:rFonts w:ascii="Cambria" w:eastAsia="Times New Roman" w:hAnsi="Cambria"/>
          <w:bCs/>
          <w:iCs/>
          <w:spacing w:val="-2"/>
          <w:w w:val="93"/>
          <w:sz w:val="28"/>
          <w:szCs w:val="26"/>
          <w:lang w:eastAsia="ru-RU"/>
        </w:rPr>
      </w:pPr>
      <w:r w:rsidRPr="00C45049">
        <w:rPr>
          <w:rFonts w:ascii="Cambria" w:eastAsia="Times New Roman" w:hAnsi="Cambria"/>
          <w:bCs/>
          <w:iCs/>
          <w:color w:val="FF0000"/>
          <w:spacing w:val="-2"/>
          <w:w w:val="93"/>
          <w:sz w:val="28"/>
          <w:szCs w:val="28"/>
          <w:lang w:eastAsia="ru-RU"/>
        </w:rPr>
        <w:t>На 8: И</w:t>
      </w:r>
      <w:r w:rsidRPr="00C45049">
        <w:rPr>
          <w:rFonts w:ascii="Cambria" w:eastAsia="Times New Roman" w:hAnsi="Cambria"/>
          <w:bCs/>
          <w:iCs/>
          <w:spacing w:val="-2"/>
          <w:w w:val="93"/>
          <w:sz w:val="28"/>
          <w:szCs w:val="28"/>
          <w:lang w:eastAsia="ru-RU"/>
        </w:rPr>
        <w:t xml:space="preserve">з глубины́ воззва́х к Тебе́, </w:t>
      </w:r>
      <w:proofErr w:type="gramStart"/>
      <w:r w:rsidRPr="00C45049">
        <w:rPr>
          <w:rFonts w:ascii="Cambria" w:eastAsia="Times New Roman" w:hAnsi="Cambria"/>
          <w:bCs/>
          <w:iCs/>
          <w:spacing w:val="-2"/>
          <w:w w:val="93"/>
          <w:sz w:val="28"/>
          <w:szCs w:val="28"/>
          <w:lang w:eastAsia="ru-RU"/>
        </w:rPr>
        <w:t>Го́споди,/</w:t>
      </w:r>
      <w:proofErr w:type="gramEnd"/>
      <w:r w:rsidRPr="00C45049">
        <w:rPr>
          <w:rFonts w:ascii="Cambria" w:eastAsia="Times New Roman" w:hAnsi="Cambria"/>
          <w:bCs/>
          <w:iCs/>
          <w:spacing w:val="-2"/>
          <w:w w:val="93"/>
          <w:sz w:val="28"/>
          <w:szCs w:val="28"/>
          <w:lang w:eastAsia="ru-RU"/>
        </w:rPr>
        <w:t>/ Го́споди, услы́ши глас мой.</w:t>
      </w:r>
      <w:r w:rsidRPr="00C45049">
        <w:rPr>
          <w:rFonts w:ascii="Cambria" w:eastAsia="Times New Roman" w:hAnsi="Cambria"/>
          <w:bCs/>
          <w:iCs/>
          <w:spacing w:val="-2"/>
          <w:w w:val="93"/>
          <w:sz w:val="28"/>
          <w:szCs w:val="26"/>
          <w:lang w:eastAsia="ru-RU"/>
        </w:rPr>
        <w:t xml:space="preserve"> </w:t>
      </w:r>
    </w:p>
    <w:p w:rsidR="00DE7F8B" w:rsidRDefault="00321ADA" w:rsidP="00DE7F8B">
      <w:pPr>
        <w:pStyle w:val="mirtextbasic"/>
      </w:pPr>
      <w:r w:rsidRPr="0037077B">
        <w:rPr>
          <w:rStyle w:val="letter"/>
          <w:b/>
        </w:rPr>
        <w:t>Н</w:t>
      </w:r>
      <w:r w:rsidRPr="0037077B">
        <w:rPr>
          <w:b/>
        </w:rPr>
        <w:t>аста преполовение дней, / от спасительнаго начинаемых востания, / Пятдесятницею же Божественною печатаемое, / и светится светлости обоюду имущее, и соединяющее обоя, / и приити славе предъявляющее, / Владычняго Вознесения предпочитает.</w:t>
      </w:r>
    </w:p>
    <w:p w:rsidR="00321ADA" w:rsidRPr="00C45049" w:rsidRDefault="00321ADA" w:rsidP="00321ADA">
      <w:pPr>
        <w:widowControl w:val="0"/>
        <w:tabs>
          <w:tab w:val="left" w:pos="0"/>
          <w:tab w:val="left" w:pos="426"/>
        </w:tabs>
        <w:autoSpaceDE w:val="0"/>
        <w:autoSpaceDN w:val="0"/>
        <w:spacing w:after="0" w:line="288" w:lineRule="auto"/>
        <w:jc w:val="both"/>
        <w:rPr>
          <w:rFonts w:ascii="Cambria" w:eastAsia="Times New Roman" w:hAnsi="Cambria"/>
          <w:bCs/>
          <w:iCs/>
          <w:sz w:val="28"/>
          <w:szCs w:val="28"/>
          <w:lang w:eastAsia="ru-RU"/>
        </w:rPr>
      </w:pPr>
      <w:r w:rsidRPr="00C45049">
        <w:rPr>
          <w:rFonts w:ascii="Cambria" w:eastAsia="Times New Roman" w:hAnsi="Cambria"/>
          <w:bCs/>
          <w:iCs/>
          <w:color w:val="FF0000"/>
          <w:sz w:val="28"/>
          <w:szCs w:val="28"/>
          <w:lang w:eastAsia="ru-RU"/>
        </w:rPr>
        <w:t>Д</w:t>
      </w:r>
      <w:r w:rsidRPr="00C45049">
        <w:rPr>
          <w:rFonts w:ascii="Cambria" w:eastAsia="Times New Roman" w:hAnsi="Cambria"/>
          <w:bCs/>
          <w:iCs/>
          <w:sz w:val="28"/>
          <w:szCs w:val="28"/>
          <w:lang w:eastAsia="ru-RU"/>
        </w:rPr>
        <w:t xml:space="preserve">а бу́дут у́ши Твои́// вне́млюще гла́су моле́ния моего́. </w:t>
      </w:r>
    </w:p>
    <w:p w:rsidR="00321ADA" w:rsidRPr="0037077B" w:rsidRDefault="00321ADA" w:rsidP="00321ADA">
      <w:pPr>
        <w:pStyle w:val="mirtextbasic"/>
        <w:rPr>
          <w:b/>
          <w:lang w:val="be-BY"/>
        </w:rPr>
      </w:pPr>
      <w:r w:rsidRPr="0037077B">
        <w:rPr>
          <w:b/>
        </w:rPr>
        <w:t>Слыша и возвеселися Сион, / благовестившуся Христову Воскресению: / вернии же его сынове возрадовашася Сего видевше, / и омывающа Духом скверну христоубийства: / готовится торжествующи, / обоих веселое преполовение.</w:t>
      </w:r>
    </w:p>
    <w:p w:rsidR="00DE7F8B" w:rsidRDefault="00DE7F8B" w:rsidP="00DE7F8B">
      <w:pPr>
        <w:pStyle w:val="mirtextbasic"/>
      </w:pPr>
      <w:r w:rsidRPr="00597178">
        <w:rPr>
          <w:rStyle w:val="mirred"/>
        </w:rPr>
        <w:t>На 6: А́</w:t>
      </w:r>
      <w:r w:rsidRPr="00597178">
        <w:t>ще беззако́ния на́зриши, Го́споди, Го́споди, кто постои́т? Я́ко у тебе́ очище́ние есть.</w:t>
      </w:r>
    </w:p>
    <w:p w:rsidR="0037077B" w:rsidRDefault="00321ADA" w:rsidP="00DE7F8B">
      <w:pPr>
        <w:pStyle w:val="mirtextbasic"/>
        <w:rPr>
          <w:b/>
        </w:rPr>
      </w:pPr>
      <w:r w:rsidRPr="00321ADA">
        <w:rPr>
          <w:b/>
        </w:rPr>
        <w:t xml:space="preserve">Приближися Божественнаго изобильное излитие на всех, / якоже написася, Духа: предузаконение проповедует преполовившееся, / по Христове смерти и </w:t>
      </w:r>
      <w:proofErr w:type="gramStart"/>
      <w:r w:rsidRPr="00321ADA">
        <w:rPr>
          <w:b/>
        </w:rPr>
        <w:t>погребении</w:t>
      </w:r>
      <w:proofErr w:type="gramEnd"/>
      <w:r w:rsidRPr="00321ADA">
        <w:rPr>
          <w:b/>
        </w:rPr>
        <w:t xml:space="preserve"> и Воскресении, / от Него данну сущу учеником, неложному обещанию, / Утешителево показующу явление.</w:t>
      </w:r>
    </w:p>
    <w:p w:rsidR="00321ADA" w:rsidRPr="0037077B" w:rsidRDefault="00321ADA" w:rsidP="00321ADA">
      <w:pPr>
        <w:pStyle w:val="mirtextbasic"/>
        <w:jc w:val="center"/>
        <w:rPr>
          <w:b/>
        </w:rPr>
      </w:pPr>
      <w:r w:rsidRPr="008F3BD2">
        <w:rPr>
          <w:rFonts w:eastAsia="Times New Roman"/>
          <w:bCs/>
          <w:iCs/>
          <w:color w:val="FF0000"/>
          <w:lang w:eastAsia="fr-FR"/>
        </w:rPr>
        <w:t>Стихи́ры</w:t>
      </w:r>
      <w:r w:rsidRPr="008F3BD2">
        <w:rPr>
          <w:rFonts w:eastAsia="Times New Roman"/>
          <w:bCs/>
          <w:color w:val="FF0000"/>
          <w:lang w:val="fr-FR" w:eastAsia="fr-FR"/>
        </w:rPr>
        <w:t xml:space="preserve"> </w:t>
      </w:r>
      <w:r>
        <w:rPr>
          <w:rFonts w:eastAsia="Times New Roman"/>
          <w:bCs/>
          <w:color w:val="FF0000"/>
          <w:lang w:eastAsia="fr-FR"/>
        </w:rPr>
        <w:t>святых, глас тот же:</w:t>
      </w:r>
    </w:p>
    <w:p w:rsidR="00DE7F8B" w:rsidRDefault="00DE7F8B" w:rsidP="00DE7F8B">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321ADA" w:rsidRPr="00321ADA" w:rsidRDefault="00321ADA" w:rsidP="00DE7F8B">
      <w:pPr>
        <w:pStyle w:val="mirtextbasic"/>
        <w:rPr>
          <w:b/>
          <w:lang w:val="be-BY"/>
        </w:rPr>
      </w:pPr>
      <w:r w:rsidRPr="00321ADA">
        <w:rPr>
          <w:b/>
          <w:lang w:val="be-BY"/>
        </w:rPr>
        <w:t>Ра́дуйся и весели́ся, Вышегра́де,/ красу́йся и ра́дуйся, свята́я це́рковь,/ в ню́же пренесе́ни бы́ша/ исцеле́ния святи́и исто́чницы/ и побо́рницы на враги́,/ побе́ды даю́щии ве́рным,/ те́плии засту́пницы душ и теле́с на́ших./ Тем днесь вси почита́ем/ честно́е пренесе́ние теле́с ва́ших, сла́внии./ Христу́ помоли́теся дарова́ти душа́м на́шим/ мир и ве́лию ми́лость.</w:t>
      </w:r>
    </w:p>
    <w:p w:rsidR="00321ADA" w:rsidRDefault="00DE7F8B" w:rsidP="00DE7F8B">
      <w:pPr>
        <w:pStyle w:val="mirtextbasic"/>
      </w:pPr>
      <w:r w:rsidRPr="00581533">
        <w:rPr>
          <w:rStyle w:val="mirred"/>
        </w:rPr>
        <w:lastRenderedPageBreak/>
        <w:t>На 4: О</w:t>
      </w:r>
      <w:r w:rsidRPr="009C78FF">
        <w:t>т стра́жи у́тренния до но́щи, от стра́жи у́тренния да упова́ет Изра́иль на Го́спода.</w:t>
      </w:r>
      <w:r w:rsidR="00321ADA" w:rsidRPr="00321ADA">
        <w:t xml:space="preserve"> </w:t>
      </w:r>
    </w:p>
    <w:p w:rsidR="00DE7F8B" w:rsidRPr="00321ADA" w:rsidRDefault="00321ADA" w:rsidP="00DE7F8B">
      <w:pPr>
        <w:pStyle w:val="mirtextbasic"/>
        <w:rPr>
          <w:b/>
        </w:rPr>
      </w:pPr>
      <w:r w:rsidRPr="00321ADA">
        <w:rPr>
          <w:b/>
        </w:rPr>
        <w:t xml:space="preserve">Ра́дуйся и весели́ся, </w:t>
      </w:r>
      <w:proofErr w:type="gramStart"/>
      <w:r w:rsidRPr="00321ADA">
        <w:rPr>
          <w:b/>
        </w:rPr>
        <w:t>Вышегра́де,/</w:t>
      </w:r>
      <w:proofErr w:type="gramEnd"/>
      <w:r w:rsidRPr="00321ADA">
        <w:rPr>
          <w:b/>
        </w:rPr>
        <w:t xml:space="preserve"> красу́йся и ра́дуйся, свята́я це́рковь,/ в ню́же пренесе́ни бы́ша/ исцеле́ния святи́и исто́чницы/ и побо́рницы на враги́,/ побе́ды даю́щии ве́рным,/ те́плии засту́пницы душ и теле́с на́ших./ Тем днесь вси почита́ем/ честно́е пренесе́ние теле́с ва́ших, сла́внии./ Христу́ помоли́теся дарова́ти душа́м на́шим/ мир и ве́лию ми́лость.</w:t>
      </w:r>
    </w:p>
    <w:p w:rsidR="00DE7F8B" w:rsidRDefault="00DE7F8B" w:rsidP="00DE7F8B">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321ADA" w:rsidRPr="00321ADA" w:rsidRDefault="00321ADA" w:rsidP="00DE7F8B">
      <w:pPr>
        <w:pStyle w:val="mirtextbasic"/>
        <w:rPr>
          <w:b/>
        </w:rPr>
      </w:pPr>
      <w:r w:rsidRPr="00321ADA">
        <w:rPr>
          <w:b/>
        </w:rPr>
        <w:t xml:space="preserve">Ра́дуйтеся и весели́теся, </w:t>
      </w:r>
      <w:proofErr w:type="gramStart"/>
      <w:r w:rsidRPr="00321ADA">
        <w:rPr>
          <w:b/>
        </w:rPr>
        <w:t>самобра́тнии,/</w:t>
      </w:r>
      <w:proofErr w:type="gramEnd"/>
      <w:r w:rsidRPr="00321ADA">
        <w:rPr>
          <w:b/>
        </w:rPr>
        <w:t xml:space="preserve"> красу́йся и весели́теся, до́брии врачи́,/ се бо прия́ли есте́ у Христа́ жела́емыя венцы́,/ и́миже стра́сти и неду́зи вси исцеля́ются./ Вы бо сокруши́сте бесо́вския ко́зни и пога́нския полки́,/ ва́шими бо моли́твами и посо́бием ве́рнии лю́ди на́ши держа́вно побежда́ют,/ Тем и мы днесь, па́мять ва́шу сла́вяще, вопие́м:/ Христу́ помоли́теся дарова́ти душа́м на́шим/ мир и ве́лию ми́лость.</w:t>
      </w:r>
    </w:p>
    <w:p w:rsidR="00DE7F8B" w:rsidRDefault="00DE7F8B" w:rsidP="00DE7F8B">
      <w:pPr>
        <w:pStyle w:val="mirtextbasic"/>
      </w:pPr>
      <w:r w:rsidRPr="00581533">
        <w:rPr>
          <w:rStyle w:val="mirred"/>
        </w:rPr>
        <w:t>На 2: Х</w:t>
      </w:r>
      <w:r w:rsidRPr="009C78FF">
        <w:t>вали́те Го́спода вси язы́цы, похвали́те Его́ вси лю́дие.</w:t>
      </w:r>
    </w:p>
    <w:p w:rsidR="00321ADA" w:rsidRPr="00321ADA" w:rsidRDefault="00321ADA" w:rsidP="00DE7F8B">
      <w:pPr>
        <w:pStyle w:val="mirtextbasic"/>
        <w:rPr>
          <w:b/>
        </w:rPr>
      </w:pPr>
      <w:r w:rsidRPr="00321ADA">
        <w:rPr>
          <w:b/>
        </w:rPr>
        <w:t xml:space="preserve">Ра́дуйтеся и весели́теся, </w:t>
      </w:r>
      <w:proofErr w:type="gramStart"/>
      <w:r w:rsidRPr="00321ADA">
        <w:rPr>
          <w:b/>
        </w:rPr>
        <w:t>самобра́тнии,/</w:t>
      </w:r>
      <w:proofErr w:type="gramEnd"/>
      <w:r w:rsidRPr="00321ADA">
        <w:rPr>
          <w:b/>
        </w:rPr>
        <w:t xml:space="preserve"> красу́йся и весели́теся, до́брии врачи́,/ се бо прия́ли есте́ у Христа́ жела́емыя венцы́,/ и́миже стра́сти и</w:t>
      </w:r>
      <w:r w:rsidRPr="00321ADA">
        <w:rPr>
          <w:rStyle w:val="color-red"/>
          <w:b/>
        </w:rPr>
        <w:t xml:space="preserve"> </w:t>
      </w:r>
      <w:r w:rsidRPr="00321ADA">
        <w:rPr>
          <w:b/>
        </w:rPr>
        <w:t xml:space="preserve">неду́зи вси исцеля́ются./ Вы бо сокруши́сте бесо́вския ко́зни и пога́нския полки́,/ ва́шими бо моли́твами и посо́бием ве́рнии лю́ди на́ши держа́вно побежда́ют,/ Тем и мы </w:t>
      </w:r>
      <w:r w:rsidRPr="00321ADA">
        <w:rPr>
          <w:rStyle w:val="pere"/>
          <w:b/>
        </w:rPr>
        <w:t>днесь</w:t>
      </w:r>
      <w:r w:rsidRPr="00321ADA">
        <w:rPr>
          <w:b/>
        </w:rPr>
        <w:t>, па́мять ва́шу сла́вяще, вопие́м:/ Христу́ помоли́теся дарова́ти душа́м на́шим/ мир и ве́лию ми́лость.</w:t>
      </w:r>
    </w:p>
    <w:p w:rsidR="00DE7F8B" w:rsidRPr="009C78FF" w:rsidRDefault="00DE7F8B" w:rsidP="00DE7F8B">
      <w:pPr>
        <w:pStyle w:val="mirtextbasic"/>
      </w:pPr>
      <w:r w:rsidRPr="00581533">
        <w:rPr>
          <w:rStyle w:val="mirred"/>
        </w:rPr>
        <w:t>Я́</w:t>
      </w:r>
      <w:r w:rsidRPr="009C78FF">
        <w:t>ко утверди́ся ми́лость Его́ на нас, и и́стина Госпо́дня пребыва́ет во век.</w:t>
      </w:r>
    </w:p>
    <w:p w:rsidR="00321ADA" w:rsidRPr="00321ADA" w:rsidRDefault="00321ADA" w:rsidP="00321ADA">
      <w:pPr>
        <w:pStyle w:val="mirheader03"/>
        <w:jc w:val="both"/>
        <w:rPr>
          <w:b/>
          <w:color w:val="000000" w:themeColor="text1"/>
          <w:lang w:val="be-BY"/>
        </w:rPr>
      </w:pPr>
      <w:r w:rsidRPr="00321ADA">
        <w:rPr>
          <w:b/>
          <w:color w:val="000000" w:themeColor="text1"/>
        </w:rPr>
        <w:t xml:space="preserve">Ра́дуйся, свята́я </w:t>
      </w:r>
      <w:proofErr w:type="gramStart"/>
      <w:r w:rsidRPr="00321ADA">
        <w:rPr>
          <w:b/>
          <w:color w:val="000000" w:themeColor="text1"/>
        </w:rPr>
        <w:t>це́рковь,/</w:t>
      </w:r>
      <w:proofErr w:type="gramEnd"/>
      <w:r w:rsidRPr="00321ADA">
        <w:rPr>
          <w:b/>
          <w:color w:val="000000" w:themeColor="text1"/>
        </w:rPr>
        <w:t xml:space="preserve"> ди́вная впра́вду,/ в ню́же пренесе́ни бы́ша святы́я ра́ки,/ я́же и́мут в себе́ да́ры исцеле́ния благода́ти,/ честна́я телеса́ ва́ша, Христо́ви му́ченицы./ Вы бо смире́ние стяжа́сте и целому́дрие,/ служи́теля же неве́рствовавша в страх вложи́сте и уве́рили есте́./ Неду́зи и стра́сти исцеля́ются,/ и бесо́в мно́жество исчеза́ют,/ прогони́ми быва́ют неве́рных полцы́ посо́бием ва́шим./ Христу́ помоли́теся дарова́ти душа́м на́шим/ мир и ве́лию ми́лость.</w:t>
      </w:r>
    </w:p>
    <w:p w:rsidR="00321ADA" w:rsidRDefault="00321ADA" w:rsidP="00DE7F8B">
      <w:pPr>
        <w:pStyle w:val="mirheader03"/>
        <w:rPr>
          <w:lang w:val="be-BY"/>
        </w:rPr>
      </w:pPr>
      <w:r>
        <w:rPr>
          <w:lang w:val="be-BY"/>
        </w:rPr>
        <w:t xml:space="preserve">Сла́ва, </w:t>
      </w:r>
      <w:r w:rsidRPr="00233598">
        <w:rPr>
          <w:lang w:val="be-BY"/>
        </w:rPr>
        <w:t>глас</w:t>
      </w:r>
      <w:r>
        <w:rPr>
          <w:lang w:val="be-BY"/>
        </w:rPr>
        <w:t xml:space="preserve"> 6:</w:t>
      </w:r>
    </w:p>
    <w:p w:rsidR="00321ADA" w:rsidRPr="00321ADA" w:rsidRDefault="00321ADA" w:rsidP="00321ADA">
      <w:pPr>
        <w:pStyle w:val="mirheader03"/>
        <w:jc w:val="both"/>
        <w:rPr>
          <w:b/>
          <w:color w:val="000000" w:themeColor="text1"/>
          <w:lang w:val="be-BY"/>
        </w:rPr>
      </w:pPr>
      <w:r w:rsidRPr="00321ADA">
        <w:rPr>
          <w:b/>
          <w:color w:val="000000" w:themeColor="text1"/>
          <w:lang w:val="be-BY"/>
        </w:rPr>
        <w:t>Прииди́те, лик соста́вльше,/ возвели́чим чудотво́рцы</w:t>
      </w:r>
      <w:r w:rsidRPr="00321ADA">
        <w:rPr>
          <w:b/>
          <w:color w:val="000000" w:themeColor="text1"/>
        </w:rPr>
        <w:t> </w:t>
      </w:r>
      <w:r w:rsidRPr="00321ADA">
        <w:rPr>
          <w:b/>
          <w:color w:val="000000" w:themeColor="text1"/>
          <w:lang w:val="be-BY"/>
        </w:rPr>
        <w:t>и</w:t>
      </w:r>
      <w:r w:rsidRPr="00321ADA">
        <w:rPr>
          <w:b/>
          <w:color w:val="000000" w:themeColor="text1"/>
        </w:rPr>
        <w:t> </w:t>
      </w:r>
      <w:r w:rsidRPr="00321ADA">
        <w:rPr>
          <w:b/>
          <w:color w:val="000000" w:themeColor="text1"/>
          <w:lang w:val="be-BY"/>
        </w:rPr>
        <w:t>му́ченики,/ и́же зако́нно пострада́вшия/</w:t>
      </w:r>
      <w:r w:rsidRPr="00321ADA">
        <w:rPr>
          <w:b/>
          <w:color w:val="000000" w:themeColor="text1"/>
        </w:rPr>
        <w:t> </w:t>
      </w:r>
      <w:r w:rsidRPr="00321ADA">
        <w:rPr>
          <w:b/>
          <w:color w:val="000000" w:themeColor="text1"/>
          <w:lang w:val="be-BY"/>
        </w:rPr>
        <w:t>и</w:t>
      </w:r>
      <w:r w:rsidRPr="00321ADA">
        <w:rPr>
          <w:b/>
          <w:color w:val="000000" w:themeColor="text1"/>
        </w:rPr>
        <w:t> </w:t>
      </w:r>
      <w:r w:rsidRPr="00321ADA">
        <w:rPr>
          <w:b/>
          <w:color w:val="000000" w:themeColor="text1"/>
          <w:lang w:val="be-BY"/>
        </w:rPr>
        <w:t xml:space="preserve">све́тло со держа́вными му́ченики </w:t>
      </w:r>
      <w:r w:rsidRPr="00321ADA">
        <w:rPr>
          <w:b/>
          <w:color w:val="000000" w:themeColor="text1"/>
          <w:lang w:val="be-BY"/>
        </w:rPr>
        <w:lastRenderedPageBreak/>
        <w:t>венча́вшияся,/ и, со безпло́тными Тро́ице предстоя́щия,/ мо́лят умири́ти мир</w:t>
      </w:r>
      <w:r w:rsidRPr="00321ADA">
        <w:rPr>
          <w:b/>
          <w:color w:val="000000" w:themeColor="text1"/>
        </w:rPr>
        <w:t> </w:t>
      </w:r>
      <w:r w:rsidRPr="00321ADA">
        <w:rPr>
          <w:b/>
          <w:color w:val="000000" w:themeColor="text1"/>
          <w:lang w:val="be-BY"/>
        </w:rPr>
        <w:t>и</w:t>
      </w:r>
      <w:r w:rsidRPr="00321ADA">
        <w:rPr>
          <w:b/>
          <w:color w:val="000000" w:themeColor="text1"/>
        </w:rPr>
        <w:t> </w:t>
      </w:r>
      <w:r w:rsidRPr="00321ADA">
        <w:rPr>
          <w:b/>
          <w:color w:val="000000" w:themeColor="text1"/>
          <w:lang w:val="be-BY"/>
        </w:rPr>
        <w:t>спасти́ ду́ши на́ша.</w:t>
      </w:r>
    </w:p>
    <w:p w:rsidR="00DE7F8B" w:rsidRDefault="0037077B" w:rsidP="00DE7F8B">
      <w:pPr>
        <w:pStyle w:val="mirheader03"/>
        <w:rPr>
          <w:lang w:val="be-BY"/>
        </w:rPr>
      </w:pPr>
      <w:r>
        <w:rPr>
          <w:lang w:val="be-BY"/>
        </w:rPr>
        <w:t>и</w:t>
      </w:r>
      <w:r w:rsidR="00DE7F8B" w:rsidRPr="00233598">
        <w:rPr>
          <w:lang w:val="be-BY"/>
        </w:rPr>
        <w:t xml:space="preserve"> ны́не, глас </w:t>
      </w:r>
      <w:r>
        <w:rPr>
          <w:lang w:val="be-BY"/>
        </w:rPr>
        <w:t>2</w:t>
      </w:r>
      <w:r w:rsidR="00DE7F8B" w:rsidRPr="00233598">
        <w:rPr>
          <w:lang w:val="be-BY"/>
        </w:rPr>
        <w:t>:</w:t>
      </w:r>
    </w:p>
    <w:p w:rsidR="0037077B" w:rsidRPr="0037077B" w:rsidRDefault="0037077B" w:rsidP="0037077B">
      <w:pPr>
        <w:pStyle w:val="mirheader03"/>
        <w:jc w:val="both"/>
        <w:rPr>
          <w:b/>
          <w:color w:val="000000" w:themeColor="text1"/>
          <w:lang w:val="be-BY"/>
        </w:rPr>
      </w:pPr>
      <w:r w:rsidRPr="0037077B">
        <w:rPr>
          <w:b/>
          <w:color w:val="000000" w:themeColor="text1"/>
        </w:rPr>
        <w:t>Празднику преполовляющуся Твоего, Христе, Воскресения, / и Божественнаго пришествия Святаго Твоего Духа, / сошедшеся чудес Твоих воспеваем таинства, / воньже низпосли нам велию милость.</w:t>
      </w:r>
    </w:p>
    <w:p w:rsidR="00DE7F8B" w:rsidRPr="00977FB9" w:rsidRDefault="00DE7F8B" w:rsidP="00DE7F8B">
      <w:pPr>
        <w:pStyle w:val="mirheader03structure"/>
        <w:rPr>
          <w:lang w:val="be-BY"/>
        </w:rPr>
      </w:pPr>
      <w:r w:rsidRPr="00977FB9">
        <w:rPr>
          <w:lang w:val="be-BY"/>
        </w:rPr>
        <w:t>Свете тихий</w:t>
      </w:r>
    </w:p>
    <w:p w:rsidR="00DE7F8B" w:rsidRDefault="00DE7F8B" w:rsidP="00DE7F8B">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37077B" w:rsidRDefault="0037077B" w:rsidP="004E6562">
      <w:pPr>
        <w:pStyle w:val="mirtextbasic"/>
        <w:jc w:val="center"/>
        <w:rPr>
          <w:lang w:val="be-BY"/>
        </w:rPr>
      </w:pPr>
      <w:r w:rsidRPr="004E6562">
        <w:rPr>
          <w:b/>
          <w:color w:val="FF0000"/>
          <w:lang w:val="be-BY"/>
        </w:rPr>
        <w:t>П</w:t>
      </w:r>
      <w:r>
        <w:rPr>
          <w:lang w:val="be-BY"/>
        </w:rPr>
        <w:t xml:space="preserve">рокимен, глас </w:t>
      </w:r>
      <w:r w:rsidR="00321ADA">
        <w:rPr>
          <w:lang w:val="be-BY"/>
        </w:rPr>
        <w:t>6</w:t>
      </w:r>
      <w:r>
        <w:rPr>
          <w:lang w:val="be-BY"/>
        </w:rPr>
        <w:t>:</w:t>
      </w:r>
    </w:p>
    <w:p w:rsidR="001F123A" w:rsidRDefault="00321ADA" w:rsidP="00DE7F8B">
      <w:pPr>
        <w:pStyle w:val="mirtextbasic"/>
      </w:pPr>
      <w:r w:rsidRPr="00321ADA">
        <w:rPr>
          <w:color w:val="FF0000"/>
        </w:rPr>
        <w:t>П</w:t>
      </w:r>
      <w:r>
        <w:t xml:space="preserve">омощь моя от Господа, / сотворшаго небо и землю. </w:t>
      </w:r>
    </w:p>
    <w:p w:rsidR="004E6562" w:rsidRDefault="00321ADA" w:rsidP="00DE7F8B">
      <w:pPr>
        <w:pStyle w:val="mirtextbasic"/>
        <w:rPr>
          <w:rStyle w:val="letter"/>
        </w:rPr>
      </w:pPr>
      <w:r w:rsidRPr="00321ADA">
        <w:rPr>
          <w:b/>
        </w:rPr>
        <w:t>Стих:</w:t>
      </w:r>
      <w:r>
        <w:t xml:space="preserve"> Возведох очи мои в горы, отнюдуже приидет помощь моя.</w:t>
      </w:r>
    </w:p>
    <w:p w:rsidR="001F123A" w:rsidRPr="001F123A" w:rsidRDefault="001F123A" w:rsidP="001F123A">
      <w:pPr>
        <w:pStyle w:val="mirtextbasic"/>
        <w:jc w:val="center"/>
        <w:rPr>
          <w:rStyle w:val="letter"/>
          <w:b/>
          <w:color w:val="000000" w:themeColor="text1"/>
        </w:rPr>
      </w:pPr>
      <w:r w:rsidRPr="001F123A">
        <w:rPr>
          <w:rStyle w:val="letter"/>
          <w:b/>
          <w:color w:val="FF0000"/>
        </w:rPr>
        <w:t>П</w:t>
      </w:r>
      <w:r w:rsidRPr="001F123A">
        <w:rPr>
          <w:rStyle w:val="letter"/>
          <w:b/>
          <w:color w:val="000000" w:themeColor="text1"/>
        </w:rPr>
        <w:t>ророчества Исаина чтение.</w:t>
      </w:r>
    </w:p>
    <w:p w:rsidR="001F123A" w:rsidRPr="001F123A" w:rsidRDefault="001F123A" w:rsidP="001F123A">
      <w:pPr>
        <w:pStyle w:val="mirtextbasic"/>
        <w:rPr>
          <w:rStyle w:val="letter"/>
          <w:color w:val="000000" w:themeColor="text1"/>
        </w:rPr>
      </w:pPr>
      <w:r w:rsidRPr="001F123A">
        <w:rPr>
          <w:rStyle w:val="letter"/>
          <w:color w:val="FF0000"/>
        </w:rPr>
        <w:t>Т</w:t>
      </w:r>
      <w:r w:rsidRPr="001F123A">
        <w:rPr>
          <w:rStyle w:val="letter"/>
          <w:color w:val="000000" w:themeColor="text1"/>
        </w:rPr>
        <w:t>ако глаголет Господь: вси языцы собрашася вкупе, и соберутся князи от них. Кто возвестит сия в них? Или яже от начала, кто слышана сотворит вам? Да приведут свидетели своя и оправдятся, и да услышат, и да рекут истину. Будите Ми свидетели, и Аз Свидетель, глаголет Господь Бог, и отрок, егоже избрах, да познаете и веруете Ми, и разумеете, яко Аз есмь, прежде Мене не бысть ин бог и по Мне не будет. Аз есмь Бог и несть, разве Мене, спасаяй. Аз возвестих и спасох, уничижих и не бе в вас чуждий. Вы Мне свидетели, и Аз Господь Бог, и еще от начала Аз есмь, и несть от рук Моих избавляяй. Сотворю и кто отвратит то? Сице глаголет Господь Бог, избавляяй вас, Святый Израилев.   Ис 43:9–14</w:t>
      </w:r>
    </w:p>
    <w:p w:rsidR="001F123A" w:rsidRPr="001F123A" w:rsidRDefault="001F123A" w:rsidP="001F123A">
      <w:pPr>
        <w:pStyle w:val="mirtextbasic"/>
        <w:jc w:val="center"/>
        <w:rPr>
          <w:rStyle w:val="letter"/>
          <w:b/>
          <w:color w:val="000000" w:themeColor="text1"/>
        </w:rPr>
      </w:pPr>
      <w:r w:rsidRPr="001F123A">
        <w:rPr>
          <w:rStyle w:val="letter"/>
          <w:b/>
          <w:color w:val="FF0000"/>
        </w:rPr>
        <w:t>П</w:t>
      </w:r>
      <w:r w:rsidRPr="001F123A">
        <w:rPr>
          <w:rStyle w:val="letter"/>
          <w:b/>
          <w:color w:val="000000" w:themeColor="text1"/>
        </w:rPr>
        <w:t>ремудрости Соломони чтение.</w:t>
      </w:r>
    </w:p>
    <w:p w:rsidR="001F123A" w:rsidRPr="001F123A" w:rsidRDefault="001F123A" w:rsidP="001F123A">
      <w:pPr>
        <w:pStyle w:val="mirtextbasic"/>
        <w:rPr>
          <w:rStyle w:val="letter"/>
          <w:color w:val="000000" w:themeColor="text1"/>
        </w:rPr>
      </w:pPr>
      <w:r w:rsidRPr="001F123A">
        <w:rPr>
          <w:rStyle w:val="letter"/>
          <w:color w:val="FF0000"/>
        </w:rPr>
        <w:t>П</w:t>
      </w:r>
      <w:r w:rsidRPr="001F123A">
        <w:rPr>
          <w:rStyle w:val="letter"/>
          <w:color w:val="000000" w:themeColor="text1"/>
        </w:rPr>
        <w:t xml:space="preserve">раведных души в руце Божией, и не прикоснется их мука. Непщевани быша во очесех безумных умрети, и вменися озлобление исход их. И еже от нас шествие сокрушение, они же суть в мире. Ибо пред лицем человеческим, аще и муку приимут, упование их безсмертия исполнено. И в 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Надеющиися Нань разумеют истину, и </w:t>
      </w:r>
      <w:r w:rsidRPr="001F123A">
        <w:rPr>
          <w:rStyle w:val="letter"/>
          <w:color w:val="000000" w:themeColor="text1"/>
        </w:rPr>
        <w:lastRenderedPageBreak/>
        <w:t>вернии в любви пребудут Ему. Яко благодать и милость в преподобных Его, и посещение во избранных Его.   Прем 3:1–9</w:t>
      </w:r>
    </w:p>
    <w:p w:rsidR="001F123A" w:rsidRPr="001F123A" w:rsidRDefault="001F123A" w:rsidP="001F123A">
      <w:pPr>
        <w:pStyle w:val="mirtextbasic"/>
        <w:jc w:val="center"/>
        <w:rPr>
          <w:rStyle w:val="letter"/>
          <w:b/>
          <w:color w:val="000000" w:themeColor="text1"/>
        </w:rPr>
      </w:pPr>
      <w:r w:rsidRPr="001F123A">
        <w:rPr>
          <w:rStyle w:val="letter"/>
          <w:b/>
          <w:color w:val="FF0000"/>
        </w:rPr>
        <w:t>П</w:t>
      </w:r>
      <w:r w:rsidRPr="001F123A">
        <w:rPr>
          <w:rStyle w:val="letter"/>
          <w:b/>
          <w:color w:val="000000" w:themeColor="text1"/>
        </w:rPr>
        <w:t>ремудрости Соломони чтение.</w:t>
      </w:r>
    </w:p>
    <w:p w:rsidR="001F123A" w:rsidRDefault="001F123A" w:rsidP="001F123A">
      <w:pPr>
        <w:pStyle w:val="mirtextbasic"/>
        <w:rPr>
          <w:rStyle w:val="letter"/>
          <w:color w:val="000000" w:themeColor="text1"/>
        </w:rPr>
      </w:pPr>
      <w:r w:rsidRPr="001F123A">
        <w:rPr>
          <w:rStyle w:val="letter"/>
          <w:color w:val="FF0000"/>
        </w:rPr>
        <w:t>П</w:t>
      </w:r>
      <w:r w:rsidRPr="001F123A">
        <w:rPr>
          <w:rStyle w:val="letter"/>
          <w:color w:val="000000" w:themeColor="text1"/>
        </w:rPr>
        <w:t>раведник, аще постигнет скончатися, в покои будет. Старость бо честна, не многолетна, ниже в числе лет исчитается. Седина же есть мудрость человеком, и возраст старости – житие нескверное. Благоугоден Богу быв, возлюблен бысть, и живый посреде грешник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Господу душа его, сего ради потщася от среды лукавствия. Людие же видевше и не разумевше, ниже положше в помышлении таковое, яко благодать и милость в преподобных Его и посещение во избранных Его.   Прем 4:7–15</w:t>
      </w:r>
    </w:p>
    <w:p w:rsidR="001F123A" w:rsidRDefault="001F123A" w:rsidP="001F123A">
      <w:pPr>
        <w:pStyle w:val="mirtextbasiccenter"/>
        <w:rPr>
          <w:rStyle w:val="mirred"/>
        </w:rPr>
      </w:pPr>
      <w:r w:rsidRPr="007C4C39">
        <w:rPr>
          <w:rStyle w:val="mirred"/>
        </w:rPr>
        <w:t>Г</w:t>
      </w:r>
      <w:r>
        <w:t xml:space="preserve">о́споди, поми́луй. </w:t>
      </w:r>
      <w:r>
        <w:rPr>
          <w:rStyle w:val="mirred"/>
        </w:rPr>
        <w:t>40</w:t>
      </w:r>
      <w:r w:rsidRPr="007C4C39">
        <w:rPr>
          <w:rStyle w:val="mirred"/>
        </w:rPr>
        <w:t>.</w:t>
      </w:r>
    </w:p>
    <w:p w:rsidR="004E6562" w:rsidRDefault="004E6562" w:rsidP="00DE7F8B">
      <w:pPr>
        <w:pStyle w:val="mirtextbasic"/>
      </w:pPr>
      <w:r w:rsidRPr="004E6562">
        <w:rPr>
          <w:rStyle w:val="letter"/>
          <w:color w:val="FF0000"/>
        </w:rPr>
        <w:t>С</w:t>
      </w:r>
      <w:r>
        <w:t>подоби, Господи, в вечер сей без греха сохранитися нам. Благословен еси, Господи Боже отец наших, и хвально и прославлено имя Твое во веки, аминь.</w:t>
      </w:r>
    </w:p>
    <w:p w:rsidR="004E6562" w:rsidRDefault="004E6562" w:rsidP="00DE7F8B">
      <w:pPr>
        <w:pStyle w:val="mirtextbasic"/>
      </w:pPr>
      <w:r>
        <w:t>Буди,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4E6562" w:rsidRDefault="004E6562" w:rsidP="00DE7F8B">
      <w:pPr>
        <w:pStyle w:val="mirtextbasic"/>
      </w:pPr>
      <w:r>
        <w:t xml:space="preserve">Господи, милость Твоя во век, дел руку Твоею не презри. Тебе подобает хвала. Тебе подобает пение, Тебе слава подобает, Отцу и </w:t>
      </w:r>
      <w:proofErr w:type="gramStart"/>
      <w:r>
        <w:t>Сыну</w:t>
      </w:r>
      <w:proofErr w:type="gramEnd"/>
      <w:r>
        <w:t xml:space="preserve"> и Святому Духу, ныне и присно и во веки веков. Аминь.</w:t>
      </w:r>
    </w:p>
    <w:p w:rsidR="004E6562" w:rsidRDefault="004E6562" w:rsidP="004E6562">
      <w:pPr>
        <w:pStyle w:val="mirtextbasiccenter"/>
        <w:rPr>
          <w:rStyle w:val="mirred"/>
        </w:rPr>
      </w:pPr>
      <w:r w:rsidRPr="007C4C39">
        <w:rPr>
          <w:rStyle w:val="mirred"/>
        </w:rPr>
        <w:t>Г</w:t>
      </w:r>
      <w:r>
        <w:t xml:space="preserve">о́споди, поми́луй. </w:t>
      </w:r>
      <w:r w:rsidRPr="007C4C39">
        <w:rPr>
          <w:rStyle w:val="mirred"/>
        </w:rPr>
        <w:t>12.</w:t>
      </w:r>
    </w:p>
    <w:p w:rsidR="004E6562" w:rsidRPr="004E6562" w:rsidRDefault="004E6562" w:rsidP="004E6562">
      <w:pPr>
        <w:pStyle w:val="mirtextbasic"/>
        <w:jc w:val="center"/>
        <w:rPr>
          <w:b/>
          <w:lang w:val="be-BY"/>
        </w:rPr>
      </w:pPr>
      <w:r w:rsidRPr="004E6562">
        <w:rPr>
          <w:b/>
          <w:lang w:val="be-BY"/>
        </w:rPr>
        <w:t xml:space="preserve">На стиховне стихиры </w:t>
      </w:r>
      <w:r w:rsidR="001F123A">
        <w:rPr>
          <w:b/>
          <w:lang w:val="be-BY"/>
        </w:rPr>
        <w:t>святым</w:t>
      </w:r>
      <w:r w:rsidRPr="004E6562">
        <w:rPr>
          <w:b/>
          <w:lang w:val="be-BY"/>
        </w:rPr>
        <w:t xml:space="preserve">, глас </w:t>
      </w:r>
      <w:r w:rsidR="001F123A">
        <w:rPr>
          <w:b/>
          <w:lang w:val="be-BY"/>
        </w:rPr>
        <w:t>2</w:t>
      </w:r>
      <w:r w:rsidRPr="004E6562">
        <w:rPr>
          <w:b/>
          <w:lang w:val="be-BY"/>
        </w:rPr>
        <w:t>.</w:t>
      </w:r>
    </w:p>
    <w:p w:rsidR="001F123A" w:rsidRPr="001F123A" w:rsidRDefault="001F123A" w:rsidP="001F123A">
      <w:pPr>
        <w:pStyle w:val="mirtextbasic"/>
        <w:rPr>
          <w:b/>
          <w:lang w:val="be-BY"/>
        </w:rPr>
      </w:pPr>
      <w:r w:rsidRPr="001F123A">
        <w:rPr>
          <w:b/>
          <w:color w:val="FF0000"/>
          <w:lang w:val="be-BY"/>
        </w:rPr>
        <w:t>П</w:t>
      </w:r>
      <w:r w:rsidRPr="001F123A">
        <w:rPr>
          <w:b/>
          <w:lang w:val="be-BY"/>
        </w:rPr>
        <w:t>рииди́те, целому́дрия люби́телие,/ му́ченик дво́ицу восхва́лим,/ чи́стым се́рдцем Христа́ возлю́бльших,/ и́же душа́ми и телесы́ наразлу́чни/ и мо́лятся Го́сподеви спасти́ся душа́м на́шим.</w:t>
      </w:r>
    </w:p>
    <w:p w:rsidR="001F123A" w:rsidRPr="001F123A" w:rsidRDefault="001F123A" w:rsidP="001F123A">
      <w:pPr>
        <w:pStyle w:val="mirtextbasic"/>
        <w:rPr>
          <w:lang w:val="be-BY"/>
        </w:rPr>
      </w:pPr>
      <w:r w:rsidRPr="001F123A">
        <w:rPr>
          <w:b/>
          <w:color w:val="FF0000"/>
          <w:lang w:val="be-BY"/>
        </w:rPr>
        <w:t>С</w:t>
      </w:r>
      <w:r w:rsidRPr="001F123A">
        <w:rPr>
          <w:lang w:val="be-BY"/>
        </w:rPr>
        <w:t>тих: Пра́ведник, я́ко фи́никс, процвете́т/ и, я́ко кедр, и́же в Лива́не, умно́жится.</w:t>
      </w:r>
    </w:p>
    <w:p w:rsidR="001F123A" w:rsidRPr="001F123A" w:rsidRDefault="001F123A" w:rsidP="001F123A">
      <w:pPr>
        <w:pStyle w:val="mirtextbasic"/>
        <w:rPr>
          <w:b/>
          <w:lang w:val="be-BY"/>
        </w:rPr>
      </w:pPr>
      <w:r w:rsidRPr="001F123A">
        <w:rPr>
          <w:b/>
          <w:color w:val="FF0000"/>
          <w:lang w:val="be-BY"/>
        </w:rPr>
        <w:t>О</w:t>
      </w:r>
      <w:r w:rsidRPr="001F123A">
        <w:rPr>
          <w:b/>
          <w:lang w:val="be-BY"/>
        </w:rPr>
        <w:t>т свя́та и че́стна ко́рене изра́стше,/ пресла́вне Рома́не с незло́бивым Дави́дом,/ нетле́емую сла́ву па́че тле́нныя избра́вше/ и Христо́вы любве́ ра́ди пострада́вше,/ Его́же моли́те спасти́ нас,/ любо́вию вас почита́ющих.</w:t>
      </w:r>
    </w:p>
    <w:p w:rsidR="001F123A" w:rsidRPr="001F123A" w:rsidRDefault="001F123A" w:rsidP="001F123A">
      <w:pPr>
        <w:pStyle w:val="mirtextbasic"/>
        <w:rPr>
          <w:lang w:val="be-BY"/>
        </w:rPr>
      </w:pPr>
      <w:r w:rsidRPr="001F123A">
        <w:rPr>
          <w:color w:val="FF0000"/>
          <w:lang w:val="be-BY"/>
        </w:rPr>
        <w:lastRenderedPageBreak/>
        <w:t>С</w:t>
      </w:r>
      <w:r w:rsidRPr="001F123A">
        <w:rPr>
          <w:lang w:val="be-BY"/>
        </w:rPr>
        <w:t>тих: Насажде́ни в дому́ Госпо́дни,/ во дво́рех Бо́га на́шего процвету́т.</w:t>
      </w:r>
    </w:p>
    <w:p w:rsidR="001F123A" w:rsidRPr="001F123A" w:rsidRDefault="001F123A" w:rsidP="001F123A">
      <w:pPr>
        <w:pStyle w:val="mirtextbasic"/>
        <w:rPr>
          <w:b/>
          <w:lang w:val="be-BY"/>
        </w:rPr>
      </w:pPr>
      <w:r w:rsidRPr="001F123A">
        <w:rPr>
          <w:b/>
          <w:color w:val="FF0000"/>
          <w:lang w:val="be-BY"/>
        </w:rPr>
        <w:t>З</w:t>
      </w:r>
      <w:r w:rsidRPr="001F123A">
        <w:rPr>
          <w:b/>
          <w:lang w:val="be-BY"/>
        </w:rPr>
        <w:t>а́поведи Христо́вы де́лы исполня́юще/ и о убива́ющих моля́щеся:/ не поста́ви им, Го́споди, греха́ сего́, – глаго́люще,/ моли́твами, Го́споди, Твои́х уго́дник/ посли́ нам бога́тыя Твоя́ ми́лости.</w:t>
      </w:r>
    </w:p>
    <w:p w:rsidR="001F123A" w:rsidRPr="001F123A" w:rsidRDefault="001F123A" w:rsidP="001F123A">
      <w:pPr>
        <w:pStyle w:val="mirtextbasic"/>
        <w:rPr>
          <w:lang w:val="be-BY"/>
        </w:rPr>
      </w:pPr>
      <w:r w:rsidRPr="001F123A">
        <w:rPr>
          <w:color w:val="FF0000"/>
          <w:lang w:val="be-BY"/>
        </w:rPr>
        <w:t>С</w:t>
      </w:r>
      <w:r w:rsidRPr="001F123A">
        <w:rPr>
          <w:lang w:val="be-BY"/>
        </w:rPr>
        <w:t>ла́ва, глас 6:</w:t>
      </w:r>
    </w:p>
    <w:p w:rsidR="001F123A" w:rsidRPr="001F123A" w:rsidRDefault="001F123A" w:rsidP="001F123A">
      <w:pPr>
        <w:pStyle w:val="mirtextbasic"/>
        <w:rPr>
          <w:b/>
          <w:lang w:val="be-BY"/>
        </w:rPr>
      </w:pPr>
      <w:r w:rsidRPr="001F123A">
        <w:rPr>
          <w:b/>
          <w:lang w:val="be-BY"/>
        </w:rPr>
        <w:t>Прииди́те, восхва́лим чудотво́рцы и му́ченики:/ си́и бо, зако́нно пострада́вше,/ победи́ша супроти́внаго врага́./ И ны́не, све́тло укра́шени,/ предстоя́т Христу́, ра́дующеся./ Тем и мы пе́сньми/ па́мять их ве́село похва́лим, любо́вию вопию́ще:/ ра́дуйтеся, вселе́нней засту́пницы и побо́рницы на враги́;/ ра́дуйтеся, врачи́ боля́щим и бесо́м прогони́телие;/ ра́дуйтеся, о любе́зная версто́,/ бра́тие прекра́снии,/ Рома́не сла́вный и Дави́де чу́дный,/ люби́мицы Христо́ви,/ за ны моли́те Святу́ю Тро́ицу,/ умири́ти мир и спасти́ ду́ши на́ша.</w:t>
      </w:r>
    </w:p>
    <w:p w:rsidR="001F123A" w:rsidRDefault="001F123A" w:rsidP="001F123A">
      <w:pPr>
        <w:pStyle w:val="mirtextbasic"/>
        <w:rPr>
          <w:b/>
          <w:bCs/>
        </w:rPr>
      </w:pPr>
      <w:r w:rsidRPr="001F123A">
        <w:rPr>
          <w:b/>
          <w:color w:val="FF0000"/>
          <w:lang w:val="be-BY"/>
        </w:rPr>
        <w:t>И</w:t>
      </w:r>
      <w:r w:rsidRPr="001F123A">
        <w:rPr>
          <w:b/>
          <w:lang w:val="be-BY"/>
        </w:rPr>
        <w:t xml:space="preserve"> </w:t>
      </w:r>
      <w:r w:rsidRPr="001F123A">
        <w:rPr>
          <w:lang w:val="be-BY"/>
        </w:rPr>
        <w:t>ны́не</w:t>
      </w:r>
      <w:r w:rsidR="004E6562" w:rsidRPr="001F123A">
        <w:rPr>
          <w:bCs/>
        </w:rPr>
        <w:t>, глас 8</w:t>
      </w:r>
      <w:r w:rsidR="004E6562">
        <w:rPr>
          <w:b/>
          <w:bCs/>
        </w:rPr>
        <w:t xml:space="preserve">: </w:t>
      </w:r>
    </w:p>
    <w:p w:rsidR="004E6562" w:rsidRPr="001F123A" w:rsidRDefault="004E6562" w:rsidP="001F123A">
      <w:pPr>
        <w:pStyle w:val="mirtextbasic"/>
        <w:rPr>
          <w:b/>
        </w:rPr>
      </w:pPr>
      <w:r w:rsidRPr="001F123A">
        <w:rPr>
          <w:b/>
        </w:rPr>
        <w:t>Преполовившуся празднику, / учащу Ти, Спасе, глаголаху иудее: / како Сей весть писмена, не учився? / Не разумеюще, яко Ты еси / Премудрость устроившая мир, слава Тебе.</w:t>
      </w:r>
    </w:p>
    <w:p w:rsidR="00A12F89" w:rsidRDefault="00A12F89" w:rsidP="004E6562">
      <w:pPr>
        <w:pStyle w:val="mirtextbasic"/>
      </w:pPr>
      <w:r w:rsidRPr="00A12F89">
        <w:rPr>
          <w:rStyle w:val="letter"/>
          <w:color w:val="FF0000"/>
        </w:rPr>
        <w:t>Н</w:t>
      </w:r>
      <w:r>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2F89" w:rsidRPr="001F2653" w:rsidRDefault="00A12F89" w:rsidP="00A12F89">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2F89" w:rsidRPr="001F2653" w:rsidRDefault="00A12F89" w:rsidP="00A12F89">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A12F89" w:rsidRPr="001F2653" w:rsidRDefault="00A12F89" w:rsidP="00A12F89">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2F89" w:rsidRPr="001F2653" w:rsidRDefault="00A12F89" w:rsidP="00A12F89">
      <w:pPr>
        <w:pStyle w:val="mirtextbasiccenter"/>
      </w:pPr>
      <w:r w:rsidRPr="007C4C39">
        <w:rPr>
          <w:rStyle w:val="mirred"/>
        </w:rPr>
        <w:t>Г</w:t>
      </w:r>
      <w:r w:rsidRPr="001F2653">
        <w:t xml:space="preserve">о́споди, поми́луй. </w:t>
      </w:r>
      <w:r w:rsidRPr="007C4C39">
        <w:rPr>
          <w:rStyle w:val="mirred"/>
        </w:rPr>
        <w:t>Трижды.</w:t>
      </w:r>
    </w:p>
    <w:p w:rsidR="00A12F89" w:rsidRPr="001F2653" w:rsidRDefault="00A12F89" w:rsidP="00A12F89">
      <w:pPr>
        <w:pStyle w:val="mirtextbasiccenter"/>
      </w:pPr>
      <w:r w:rsidRPr="007C4C39">
        <w:rPr>
          <w:rStyle w:val="mirred"/>
        </w:rPr>
        <w:t>С</w:t>
      </w:r>
      <w:r w:rsidRPr="001F2653">
        <w:t>ла́ва, и ны́не:</w:t>
      </w:r>
    </w:p>
    <w:p w:rsidR="00A12F89" w:rsidRPr="001F123A" w:rsidRDefault="00A12F89" w:rsidP="001F123A">
      <w:pPr>
        <w:pStyle w:val="mirvopros"/>
        <w:rPr>
          <w:color w:val="000000" w:themeColor="text1"/>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r w:rsidRPr="001F123A">
        <w:rPr>
          <w:color w:val="FF0000"/>
        </w:rPr>
        <w:t xml:space="preserve">. </w:t>
      </w:r>
      <w:r w:rsidRPr="001F123A">
        <w:rPr>
          <w:color w:val="000000" w:themeColor="text1"/>
        </w:rPr>
        <w:t>[</w:t>
      </w:r>
      <w:r w:rsidRPr="001F123A">
        <w:rPr>
          <w:rStyle w:val="mirred"/>
          <w:color w:val="000000" w:themeColor="text1"/>
        </w:rPr>
        <w:t>Я́</w:t>
      </w:r>
      <w:r w:rsidRPr="001F123A">
        <w:rPr>
          <w:color w:val="000000" w:themeColor="text1"/>
        </w:rPr>
        <w:t>ко Твое́ есть Ца́рство и си́ла и сла́ва во ве́ки. Ами́нь. (Мф. 6: 9-13)]</w:t>
      </w:r>
    </w:p>
    <w:p w:rsidR="00A12F89" w:rsidRDefault="00A12F89" w:rsidP="004E6562">
      <w:pPr>
        <w:pStyle w:val="mirtextbasic"/>
        <w:rPr>
          <w:b/>
        </w:rPr>
      </w:pPr>
    </w:p>
    <w:p w:rsidR="00A12F89" w:rsidRPr="00A12F89" w:rsidRDefault="00A12F89" w:rsidP="00A12F89">
      <w:pPr>
        <w:pStyle w:val="mirtextbasic"/>
        <w:rPr>
          <w:b/>
        </w:rPr>
      </w:pPr>
      <w:r w:rsidRPr="00A12F89">
        <w:rPr>
          <w:b/>
        </w:rPr>
        <w:t xml:space="preserve">Тропа́рь, глас </w:t>
      </w:r>
      <w:r w:rsidR="001F123A">
        <w:rPr>
          <w:b/>
        </w:rPr>
        <w:t>2</w:t>
      </w:r>
      <w:r w:rsidRPr="00A12F89">
        <w:rPr>
          <w:b/>
        </w:rPr>
        <w:t>:</w:t>
      </w:r>
    </w:p>
    <w:p w:rsidR="001F123A" w:rsidRDefault="001F123A" w:rsidP="00A12F89">
      <w:pPr>
        <w:pStyle w:val="mirtextbasiccenter"/>
        <w:jc w:val="left"/>
      </w:pPr>
      <w:r>
        <w:t xml:space="preserve">Пречестни́и, и целому́дреннии, и незло́бивии </w:t>
      </w:r>
      <w:proofErr w:type="gramStart"/>
      <w:r>
        <w:t>страстоте́рпцы,/</w:t>
      </w:r>
      <w:proofErr w:type="gramEnd"/>
      <w:r>
        <w:t xml:space="preserve"> Рома́не сла́вный и Дави́де чу́дный,/ и́го бо Госпо́дне ева́нгельски на ра́мо взе́мше,/ после́довасте Христу́/ и, крест Его́, я́ко ски́петр, в руку́ иму́ще,/ врага́ бра́та и зла́го властолю́бца соодоле́сте,/ и той ны́не в гее́нне му́чится,/ вы же ра́дуетеся, с ли́ки а́нгельскими предстоя́ще Святе́й Тро́ице,/ моли́теся о держа́ве сро́дник ва́ших, благоуго́дней бы́ти,/ и сыново́м ру́сским спасти́ся.</w:t>
      </w:r>
    </w:p>
    <w:p w:rsidR="00A12F89" w:rsidRPr="001F123A" w:rsidRDefault="00A12F89" w:rsidP="00A12F89">
      <w:pPr>
        <w:pStyle w:val="mirtextbasiccenter"/>
        <w:jc w:val="left"/>
        <w:rPr>
          <w:b/>
        </w:rPr>
      </w:pPr>
      <w:r w:rsidRPr="001F123A">
        <w:rPr>
          <w:rStyle w:val="mirred"/>
          <w:b/>
        </w:rPr>
        <w:t>С</w:t>
      </w:r>
      <w:r w:rsidRPr="001F123A">
        <w:rPr>
          <w:b/>
        </w:rPr>
        <w:t>ла́ва, и ны́не, глас 8:</w:t>
      </w:r>
    </w:p>
    <w:p w:rsidR="00A12F89" w:rsidRPr="001F123A" w:rsidRDefault="00A12F89" w:rsidP="00A12F89">
      <w:pPr>
        <w:pStyle w:val="mirtextbasiccenter"/>
        <w:jc w:val="left"/>
      </w:pPr>
      <w:bookmarkStart w:id="0" w:name="_GoBack"/>
      <w:r w:rsidRPr="001F123A">
        <w:rPr>
          <w:rStyle w:val="letter"/>
        </w:rPr>
        <w:t>П</w:t>
      </w:r>
      <w:r w:rsidRPr="001F123A">
        <w:t>реполовившуся празднику, / жаждущую душу мою благочестия напой водами, / яко всем, Спасе, возопил еси: / жаждай да грядет ко Мне и да пиет. / Источниче жизни нашея, Христе Боже, слава Тебе.</w:t>
      </w:r>
    </w:p>
    <w:bookmarkEnd w:id="0"/>
    <w:p w:rsidR="00CD7162" w:rsidRDefault="00CD7162" w:rsidP="00CD7162">
      <w:pPr>
        <w:pStyle w:val="mirtextbasic"/>
        <w:rPr>
          <w:lang w:eastAsia="ru-RU"/>
        </w:rPr>
      </w:pPr>
      <w:r w:rsidRPr="00C462C8">
        <w:rPr>
          <w:rStyle w:val="mirred"/>
        </w:rPr>
        <w:t>У</w:t>
      </w:r>
      <w:r w:rsidRPr="00D53570">
        <w:rPr>
          <w:lang w:eastAsia="ru-RU"/>
        </w:rPr>
        <w:t xml:space="preserve">тверди́, </w:t>
      </w:r>
      <w:r w:rsidRPr="00C462C8">
        <w:t>Бо́же</w:t>
      </w:r>
      <w:r w:rsidRPr="00D53570">
        <w:rPr>
          <w:lang w:eastAsia="ru-RU"/>
        </w:rPr>
        <w:t xml:space="preserve">, </w:t>
      </w:r>
      <w:r>
        <w:rPr>
          <w:lang w:eastAsia="ru-RU"/>
        </w:rPr>
        <w:t>святу́ю правосла́вную ве́ру</w:t>
      </w:r>
      <w:r w:rsidRPr="00D53570">
        <w:rPr>
          <w:lang w:eastAsia="ru-RU"/>
        </w:rPr>
        <w:t xml:space="preserve"> правосла́вных христиа́н во век ве́ка.</w:t>
      </w:r>
    </w:p>
    <w:p w:rsidR="00CD7162" w:rsidRDefault="00CD7162" w:rsidP="00CD7162">
      <w:pPr>
        <w:pStyle w:val="mirizmenyaemoe"/>
      </w:pPr>
      <w:r w:rsidRPr="00CC7FA2">
        <w:rPr>
          <w:rStyle w:val="obkgrred"/>
        </w:rPr>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t xml:space="preserve"> и ме́ртвыя воздви́г</w:t>
      </w:r>
      <w:r>
        <w:softHyphen/>
        <w:t xml:space="preserve">нувый: </w:t>
      </w:r>
      <w:r w:rsidRPr="00CC7FA2">
        <w:t>лю́дие, весели́теся.</w:t>
      </w:r>
    </w:p>
    <w:p w:rsidR="00CD7162" w:rsidRDefault="00CD7162" w:rsidP="00CD7162">
      <w:pPr>
        <w:pStyle w:val="mirizmenyaemoe"/>
      </w:pPr>
      <w:r w:rsidRPr="00F87FA4">
        <w:rPr>
          <w:rStyle w:val="mirred"/>
        </w:rPr>
        <w:t>С</w:t>
      </w:r>
      <w:r>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CD7162" w:rsidRDefault="00CD7162" w:rsidP="00CD7162">
      <w:pPr>
        <w:pStyle w:val="mirtextbasiccenter"/>
        <w:rPr>
          <w:rStyle w:val="color-red"/>
        </w:rPr>
      </w:pPr>
      <w:r w:rsidRPr="00232D83">
        <w:rPr>
          <w:rStyle w:val="mirred"/>
        </w:rPr>
        <w:t>С</w:t>
      </w:r>
      <w:r>
        <w:rPr>
          <w:rStyle w:val="color-red"/>
        </w:rPr>
        <w:t>ла́ва, и ны́не:</w:t>
      </w:r>
    </w:p>
    <w:p w:rsidR="00CD7162" w:rsidRDefault="00CD7162" w:rsidP="00CD716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CD7162" w:rsidRDefault="00CD7162" w:rsidP="00CD7162">
      <w:pPr>
        <w:pStyle w:val="mirheader03"/>
      </w:pPr>
      <w:r>
        <w:t>Отпу́ст</w:t>
      </w:r>
    </w:p>
    <w:p w:rsidR="00CD7162" w:rsidRPr="00C91D31" w:rsidRDefault="00CD7162" w:rsidP="00CD7162">
      <w:pPr>
        <w:pStyle w:val="mirizmenyaemoe"/>
        <w:rPr>
          <w:rFonts w:eastAsia="MS Mincho"/>
          <w:b w:val="0"/>
          <w:color w:val="auto"/>
        </w:rPr>
      </w:pPr>
      <w:r w:rsidRPr="002712A4">
        <w:rPr>
          <w:rFonts w:eastAsia="MS Mincho"/>
          <w:b w:val="0"/>
          <w:color w:val="FF0000"/>
        </w:rPr>
        <w:t>В</w:t>
      </w:r>
      <w:r w:rsidRPr="002712A4">
        <w:rPr>
          <w:rFonts w:eastAsia="MS Mincho"/>
          <w:b w:val="0"/>
          <w:color w:val="auto"/>
        </w:rPr>
        <w:t xml:space="preserve">оскресы́й из ме́ртвых, Христе́, и́стинный Бо́же наш, моли́твами Пречи́стыя Твоея́ Ма́тере, </w:t>
      </w:r>
      <w:r w:rsidRPr="00464FF6">
        <w:rPr>
          <w:b w:val="0"/>
        </w:rPr>
        <w:t>преподо</w:t>
      </w:r>
      <w:r w:rsidRPr="00464FF6">
        <w:rPr>
          <w:rFonts w:ascii="SchoolBook" w:hAnsi="SchoolBook"/>
          <w:b w:val="0"/>
        </w:rPr>
        <w:t>́</w:t>
      </w:r>
      <w:r w:rsidRPr="00464FF6">
        <w:rPr>
          <w:b w:val="0"/>
        </w:rPr>
        <w:t>бных и богоно</w:t>
      </w:r>
      <w:r w:rsidRPr="00464FF6">
        <w:rPr>
          <w:rFonts w:ascii="SchoolBook" w:hAnsi="SchoolBook"/>
          <w:b w:val="0"/>
        </w:rPr>
        <w:t>́</w:t>
      </w:r>
      <w:r w:rsidRPr="00464FF6">
        <w:rPr>
          <w:b w:val="0"/>
        </w:rPr>
        <w:t>сных оте</w:t>
      </w:r>
      <w:r w:rsidRPr="00464FF6">
        <w:rPr>
          <w:rFonts w:ascii="SchoolBook" w:hAnsi="SchoolBook"/>
          <w:b w:val="0"/>
        </w:rPr>
        <w:t>́</w:t>
      </w:r>
      <w:r w:rsidRPr="00464FF6">
        <w:rPr>
          <w:b w:val="0"/>
        </w:rPr>
        <w:t>ц на</w:t>
      </w:r>
      <w:r w:rsidRPr="00464FF6">
        <w:rPr>
          <w:rFonts w:ascii="SchoolBook" w:hAnsi="SchoolBook"/>
          <w:b w:val="0"/>
        </w:rPr>
        <w:t>́</w:t>
      </w:r>
      <w:r w:rsidRPr="00464FF6">
        <w:rPr>
          <w:b w:val="0"/>
        </w:rPr>
        <w:t>ших</w:t>
      </w:r>
      <w:r w:rsidRPr="002712A4">
        <w:rPr>
          <w:rFonts w:eastAsia="MS Mincho"/>
          <w:b w:val="0"/>
          <w:color w:val="auto"/>
        </w:rPr>
        <w:t xml:space="preserve"> и всех святы́х, поми́луй и спаси́ нас, я́ко Благ и Человеколю́бец.</w:t>
      </w:r>
    </w:p>
    <w:p w:rsidR="00CD7162" w:rsidRDefault="00CD7162" w:rsidP="00CD7162">
      <w:pPr>
        <w:pStyle w:val="mirizmenyaemoe"/>
        <w:rPr>
          <w:rStyle w:val="mirred"/>
          <w:lang w:val="fr-FR"/>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CD7162" w:rsidRPr="00243A4F" w:rsidRDefault="00CD7162" w:rsidP="00CD7162">
      <w:pPr>
        <w:pStyle w:val="mirizmenyaemoe"/>
        <w:rPr>
          <w:rStyle w:val="mirred"/>
          <w:color w:val="auto"/>
          <w:lang w:val="fr-FR"/>
        </w:rPr>
      </w:pPr>
      <w:r w:rsidRPr="00243A4F">
        <w:rPr>
          <w:rStyle w:val="mirred"/>
          <w:lang w:val="fr-FR"/>
        </w:rPr>
        <w:t>И</w:t>
      </w:r>
      <w:r w:rsidRPr="00243A4F">
        <w:rPr>
          <w:rStyle w:val="mirred"/>
          <w:color w:val="auto"/>
          <w:lang w:val="fr-FR"/>
        </w:rPr>
        <w:t xml:space="preserve"> нам дарова́ живо́т ве́чный, покланя́емся Его́ тридне́вному Воскресе́нию.</w:t>
      </w:r>
    </w:p>
    <w:p w:rsidR="00CD7162" w:rsidRPr="00150822" w:rsidRDefault="00CD7162" w:rsidP="00CD7162">
      <w:pPr>
        <w:pStyle w:val="mirtextbasic"/>
        <w:rPr>
          <w:lang w:val="fr-FR"/>
        </w:rPr>
      </w:pPr>
      <w:r w:rsidRPr="001363F3">
        <w:rPr>
          <w:rStyle w:val="mirred"/>
        </w:rPr>
        <w:t>В</w:t>
      </w:r>
      <w:r w:rsidRPr="002818F8">
        <w:t>ели</w:t>
      </w:r>
      <w:r w:rsidRPr="00150822">
        <w:rPr>
          <w:lang w:val="fr-FR"/>
        </w:rPr>
        <w:t>́</w:t>
      </w:r>
      <w:r w:rsidRPr="002818F8">
        <w:t>каго</w:t>
      </w:r>
      <w:r w:rsidRPr="00150822">
        <w:rPr>
          <w:lang w:val="fr-FR"/>
        </w:rPr>
        <w:t xml:space="preserve"> </w:t>
      </w:r>
      <w:r w:rsidRPr="002818F8">
        <w:t>господи</w:t>
      </w:r>
      <w:r w:rsidRPr="00150822">
        <w:rPr>
          <w:lang w:val="fr-FR"/>
        </w:rPr>
        <w:t>́</w:t>
      </w:r>
      <w:r w:rsidRPr="002818F8">
        <w:t>на</w:t>
      </w:r>
      <w:r w:rsidRPr="00150822">
        <w:rPr>
          <w:lang w:val="fr-FR"/>
        </w:rPr>
        <w:t xml:space="preserve"> </w:t>
      </w:r>
      <w:r w:rsidRPr="002818F8">
        <w:t>и</w:t>
      </w:r>
      <w:r w:rsidRPr="00150822">
        <w:rPr>
          <w:lang w:val="fr-FR"/>
        </w:rPr>
        <w:t xml:space="preserve"> </w:t>
      </w:r>
      <w:r w:rsidRPr="002818F8">
        <w:t>отца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Кири</w:t>
      </w:r>
      <w:r w:rsidRPr="00150822">
        <w:rPr>
          <w:lang w:val="fr-FR"/>
        </w:rPr>
        <w:t>́</w:t>
      </w:r>
      <w:r w:rsidRPr="002818F8">
        <w:t>лла</w:t>
      </w:r>
      <w:r w:rsidRPr="00150822">
        <w:rPr>
          <w:lang w:val="fr-FR"/>
        </w:rPr>
        <w:t xml:space="preserve">, </w:t>
      </w:r>
      <w:r w:rsidRPr="002818F8">
        <w:t>Святе</w:t>
      </w:r>
      <w:r w:rsidRPr="00150822">
        <w:rPr>
          <w:lang w:val="fr-FR"/>
        </w:rPr>
        <w:t>́</w:t>
      </w:r>
      <w:r w:rsidRPr="002818F8">
        <w:t>йшаго</w:t>
      </w:r>
      <w:r w:rsidRPr="00150822">
        <w:rPr>
          <w:lang w:val="fr-FR"/>
        </w:rPr>
        <w:t xml:space="preserve"> </w:t>
      </w:r>
      <w:r w:rsidRPr="002818F8">
        <w:t>Патриа</w:t>
      </w:r>
      <w:r w:rsidRPr="00150822">
        <w:rPr>
          <w:lang w:val="fr-FR"/>
        </w:rPr>
        <w:t>́</w:t>
      </w:r>
      <w:r w:rsidRPr="002818F8">
        <w:t>рха</w:t>
      </w:r>
      <w:r w:rsidRPr="00150822">
        <w:rPr>
          <w:lang w:val="fr-FR"/>
        </w:rPr>
        <w:t xml:space="preserve"> </w:t>
      </w:r>
      <w:r w:rsidRPr="002818F8">
        <w:t>Моско</w:t>
      </w:r>
      <w:r w:rsidRPr="00150822">
        <w:rPr>
          <w:lang w:val="fr-FR"/>
        </w:rPr>
        <w:t>́</w:t>
      </w:r>
      <w:r w:rsidRPr="002818F8">
        <w:t>вскаго</w:t>
      </w:r>
      <w:r w:rsidRPr="00150822">
        <w:rPr>
          <w:lang w:val="fr-FR"/>
        </w:rPr>
        <w:t xml:space="preserve"> </w:t>
      </w:r>
      <w:r w:rsidRPr="002818F8">
        <w:t>и</w:t>
      </w:r>
      <w:r w:rsidRPr="00150822">
        <w:rPr>
          <w:lang w:val="fr-FR"/>
        </w:rPr>
        <w:t xml:space="preserve"> </w:t>
      </w:r>
      <w:r w:rsidRPr="002818F8">
        <w:t>всея</w:t>
      </w:r>
      <w:r w:rsidRPr="00150822">
        <w:rPr>
          <w:lang w:val="fr-FR"/>
        </w:rPr>
        <w:t xml:space="preserve">́ </w:t>
      </w:r>
      <w:r w:rsidRPr="002818F8">
        <w:t>Руси</w:t>
      </w:r>
      <w:r w:rsidRPr="00150822">
        <w:rPr>
          <w:lang w:val="fr-FR"/>
        </w:rPr>
        <w:t xml:space="preserve">́, </w:t>
      </w:r>
      <w:r w:rsidRPr="002818F8">
        <w:t>и</w:t>
      </w:r>
      <w:r w:rsidRPr="00150822">
        <w:rPr>
          <w:lang w:val="fr-FR"/>
        </w:rPr>
        <w:t xml:space="preserve"> </w:t>
      </w:r>
      <w:r w:rsidRPr="002818F8">
        <w:t>господи</w:t>
      </w:r>
      <w:r w:rsidRPr="00150822">
        <w:rPr>
          <w:lang w:val="fr-FR"/>
        </w:rPr>
        <w:t>́</w:t>
      </w:r>
      <w:r w:rsidRPr="002818F8">
        <w:t>на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высокопреосвяще</w:t>
      </w:r>
      <w:r w:rsidRPr="00150822">
        <w:rPr>
          <w:lang w:val="fr-FR"/>
        </w:rPr>
        <w:t>́</w:t>
      </w:r>
      <w:r w:rsidRPr="002818F8">
        <w:t>ннейшаго</w:t>
      </w:r>
      <w:r w:rsidRPr="00150822">
        <w:rPr>
          <w:lang w:val="fr-FR"/>
        </w:rPr>
        <w:t xml:space="preserve"> </w:t>
      </w:r>
      <w:r w:rsidRPr="001363F3">
        <w:rPr>
          <w:rStyle w:val="mirred"/>
        </w:rPr>
        <w:t>и</w:t>
      </w:r>
      <w:r w:rsidRPr="00150822">
        <w:rPr>
          <w:rStyle w:val="mirred"/>
          <w:lang w:val="fr-FR"/>
        </w:rPr>
        <w:t>́</w:t>
      </w:r>
      <w:r w:rsidRPr="001363F3">
        <w:rPr>
          <w:rStyle w:val="mirred"/>
        </w:rPr>
        <w:t>мярек</w:t>
      </w:r>
      <w:r w:rsidRPr="00150822">
        <w:rPr>
          <w:rStyle w:val="mirred"/>
          <w:lang w:val="fr-FR"/>
        </w:rPr>
        <w:t>,</w:t>
      </w:r>
      <w:r w:rsidRPr="00150822">
        <w:rPr>
          <w:lang w:val="fr-FR"/>
        </w:rPr>
        <w:t xml:space="preserve"> </w:t>
      </w:r>
      <w:r w:rsidRPr="002818F8">
        <w:t>митрополи</w:t>
      </w:r>
      <w:r w:rsidRPr="00150822">
        <w:rPr>
          <w:lang w:val="fr-FR"/>
        </w:rPr>
        <w:t>́</w:t>
      </w:r>
      <w:r w:rsidRPr="002818F8">
        <w:t>та</w:t>
      </w:r>
      <w:r w:rsidRPr="00150822">
        <w:rPr>
          <w:lang w:val="fr-FR"/>
        </w:rPr>
        <w:t xml:space="preserve"> </w:t>
      </w:r>
      <w:r w:rsidRPr="00150822">
        <w:rPr>
          <w:rStyle w:val="mirred"/>
          <w:lang w:val="fr-FR"/>
        </w:rPr>
        <w:t>[</w:t>
      </w:r>
      <w:r w:rsidRPr="001363F3">
        <w:rPr>
          <w:rStyle w:val="mirred"/>
        </w:rPr>
        <w:t>или</w:t>
      </w:r>
      <w:r w:rsidRPr="00150822">
        <w:rPr>
          <w:rStyle w:val="mirred"/>
          <w:lang w:val="fr-FR"/>
        </w:rPr>
        <w:t>́:</w:t>
      </w:r>
      <w:r w:rsidRPr="00150822">
        <w:rPr>
          <w:lang w:val="fr-FR"/>
        </w:rPr>
        <w:t xml:space="preserve"> </w:t>
      </w:r>
      <w:r w:rsidRPr="002818F8">
        <w:t>архиепи</w:t>
      </w:r>
      <w:r w:rsidRPr="00150822">
        <w:rPr>
          <w:lang w:val="fr-FR"/>
        </w:rPr>
        <w:t>́</w:t>
      </w:r>
      <w:r w:rsidRPr="002818F8">
        <w:t>скопа</w:t>
      </w:r>
      <w:r w:rsidRPr="00150822">
        <w:rPr>
          <w:lang w:val="fr-FR"/>
        </w:rPr>
        <w:t xml:space="preserve">; </w:t>
      </w:r>
      <w:r w:rsidRPr="001363F3">
        <w:rPr>
          <w:rStyle w:val="mirred"/>
        </w:rPr>
        <w:t>или</w:t>
      </w:r>
      <w:r w:rsidRPr="00150822">
        <w:rPr>
          <w:rStyle w:val="mirred"/>
          <w:lang w:val="fr-FR"/>
        </w:rPr>
        <w:t>́:</w:t>
      </w:r>
      <w:r w:rsidRPr="00150822">
        <w:rPr>
          <w:lang w:val="fr-FR"/>
        </w:rPr>
        <w:t xml:space="preserve"> </w:t>
      </w:r>
      <w:r w:rsidRPr="002818F8">
        <w:t>преосвяще</w:t>
      </w:r>
      <w:r w:rsidRPr="00150822">
        <w:rPr>
          <w:lang w:val="fr-FR"/>
        </w:rPr>
        <w:t>́</w:t>
      </w:r>
      <w:r w:rsidRPr="002818F8">
        <w:t>ннейшаго</w:t>
      </w:r>
      <w:r w:rsidRPr="00150822">
        <w:rPr>
          <w:lang w:val="fr-FR"/>
        </w:rPr>
        <w:t xml:space="preserve"> </w:t>
      </w:r>
      <w:r w:rsidRPr="001363F3">
        <w:rPr>
          <w:rStyle w:val="mirred"/>
        </w:rPr>
        <w:t>и</w:t>
      </w:r>
      <w:r w:rsidRPr="00150822">
        <w:rPr>
          <w:rStyle w:val="mirred"/>
          <w:lang w:val="fr-FR"/>
        </w:rPr>
        <w:t>́</w:t>
      </w:r>
      <w:r w:rsidRPr="001363F3">
        <w:rPr>
          <w:rStyle w:val="mirred"/>
        </w:rPr>
        <w:t>мярек</w:t>
      </w:r>
      <w:r w:rsidRPr="00150822">
        <w:rPr>
          <w:rStyle w:val="mirred"/>
          <w:lang w:val="fr-FR"/>
        </w:rPr>
        <w:t>,</w:t>
      </w:r>
      <w:r w:rsidRPr="00150822">
        <w:rPr>
          <w:lang w:val="fr-FR"/>
        </w:rPr>
        <w:t xml:space="preserve"> </w:t>
      </w:r>
      <w:r w:rsidRPr="002818F8">
        <w:t>епи</w:t>
      </w:r>
      <w:r w:rsidRPr="00150822">
        <w:rPr>
          <w:lang w:val="fr-FR"/>
        </w:rPr>
        <w:t>́</w:t>
      </w:r>
      <w:r w:rsidRPr="002818F8">
        <w:t>скопа</w:t>
      </w:r>
      <w:r w:rsidRPr="00150822">
        <w:rPr>
          <w:rStyle w:val="mirred"/>
          <w:lang w:val="fr-FR"/>
        </w:rPr>
        <w:t>] [</w:t>
      </w:r>
      <w:r w:rsidRPr="001363F3">
        <w:rPr>
          <w:rStyle w:val="mirred"/>
        </w:rPr>
        <w:t>его</w:t>
      </w:r>
      <w:r w:rsidRPr="00150822">
        <w:rPr>
          <w:rStyle w:val="mirred"/>
          <w:lang w:val="fr-FR"/>
        </w:rPr>
        <w:t>́</w:t>
      </w:r>
      <w:r w:rsidRPr="001363F3">
        <w:rPr>
          <w:rStyle w:val="mirred"/>
        </w:rPr>
        <w:t>же</w:t>
      </w:r>
      <w:r w:rsidRPr="00150822">
        <w:rPr>
          <w:rStyle w:val="mirred"/>
          <w:lang w:val="fr-FR"/>
        </w:rPr>
        <w:t xml:space="preserve"> </w:t>
      </w:r>
      <w:r w:rsidRPr="001363F3">
        <w:rPr>
          <w:rStyle w:val="mirred"/>
        </w:rPr>
        <w:t>есть</w:t>
      </w:r>
      <w:r w:rsidRPr="00150822">
        <w:rPr>
          <w:rStyle w:val="mirred"/>
          <w:lang w:val="fr-FR"/>
        </w:rPr>
        <w:t xml:space="preserve"> </w:t>
      </w:r>
      <w:r w:rsidRPr="001363F3">
        <w:rPr>
          <w:rStyle w:val="mirred"/>
        </w:rPr>
        <w:t>о</w:t>
      </w:r>
      <w:r w:rsidRPr="00150822">
        <w:rPr>
          <w:rStyle w:val="mirred"/>
          <w:lang w:val="fr-FR"/>
        </w:rPr>
        <w:t>́</w:t>
      </w:r>
      <w:r w:rsidRPr="001363F3">
        <w:rPr>
          <w:rStyle w:val="mirred"/>
        </w:rPr>
        <w:t>бласть</w:t>
      </w:r>
      <w:r w:rsidRPr="00150822">
        <w:rPr>
          <w:rStyle w:val="mirred"/>
          <w:lang w:val="fr-FR"/>
        </w:rPr>
        <w:t>]</w:t>
      </w:r>
      <w:r w:rsidRPr="00150822">
        <w:rPr>
          <w:lang w:val="fr-FR"/>
        </w:rPr>
        <w:t xml:space="preserve">, </w:t>
      </w:r>
      <w:r w:rsidRPr="002818F8">
        <w:t>настоя</w:t>
      </w:r>
      <w:r w:rsidRPr="00150822">
        <w:rPr>
          <w:lang w:val="fr-FR"/>
        </w:rPr>
        <w:t>́</w:t>
      </w:r>
      <w:r w:rsidRPr="002818F8">
        <w:t>теля</w:t>
      </w:r>
      <w:r w:rsidRPr="00150822">
        <w:rPr>
          <w:lang w:val="fr-FR"/>
        </w:rPr>
        <w:t xml:space="preserve">, </w:t>
      </w:r>
      <w:r w:rsidRPr="002818F8">
        <w:t>бра</w:t>
      </w:r>
      <w:r w:rsidRPr="00150822">
        <w:rPr>
          <w:lang w:val="fr-FR"/>
        </w:rPr>
        <w:t>́</w:t>
      </w:r>
      <w:r w:rsidRPr="002818F8">
        <w:t>тию</w:t>
      </w:r>
      <w:r w:rsidRPr="00150822">
        <w:rPr>
          <w:lang w:val="fr-FR"/>
        </w:rPr>
        <w:t xml:space="preserve"> </w:t>
      </w:r>
      <w:r w:rsidRPr="002818F8">
        <w:t>и</w:t>
      </w:r>
      <w:r w:rsidRPr="00150822">
        <w:rPr>
          <w:lang w:val="fr-FR"/>
        </w:rPr>
        <w:t xml:space="preserve"> </w:t>
      </w:r>
      <w:r w:rsidRPr="002818F8">
        <w:t>прихо</w:t>
      </w:r>
      <w:r w:rsidRPr="00150822">
        <w:rPr>
          <w:lang w:val="fr-FR"/>
        </w:rPr>
        <w:t>́</w:t>
      </w:r>
      <w:r w:rsidRPr="002818F8">
        <w:t>жан</w:t>
      </w:r>
      <w:r w:rsidRPr="00150822">
        <w:rPr>
          <w:lang w:val="fr-FR"/>
        </w:rPr>
        <w:t xml:space="preserve"> </w:t>
      </w:r>
      <w:r w:rsidRPr="002818F8">
        <w:lastRenderedPageBreak/>
        <w:t>свята</w:t>
      </w:r>
      <w:r w:rsidRPr="00150822">
        <w:rPr>
          <w:lang w:val="fr-FR"/>
        </w:rPr>
        <w:t>́</w:t>
      </w:r>
      <w:r w:rsidRPr="002818F8">
        <w:t>го</w:t>
      </w:r>
      <w:r w:rsidRPr="00150822">
        <w:rPr>
          <w:lang w:val="fr-FR"/>
        </w:rPr>
        <w:t xml:space="preserve"> </w:t>
      </w:r>
      <w:r w:rsidRPr="002818F8">
        <w:t>хра</w:t>
      </w:r>
      <w:r w:rsidRPr="00150822">
        <w:rPr>
          <w:lang w:val="fr-FR"/>
        </w:rPr>
        <w:t>́</w:t>
      </w:r>
      <w:r w:rsidRPr="002818F8">
        <w:t>ма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домоча</w:t>
      </w:r>
      <w:r w:rsidRPr="00150822">
        <w:rPr>
          <w:lang w:val="fr-FR"/>
        </w:rPr>
        <w:t>́</w:t>
      </w:r>
      <w:r w:rsidRPr="002818F8">
        <w:t>дцы</w:t>
      </w:r>
      <w:r w:rsidRPr="00150822">
        <w:rPr>
          <w:lang w:val="fr-FR"/>
        </w:rPr>
        <w:t xml:space="preserve"> </w:t>
      </w:r>
      <w:r w:rsidRPr="002818F8">
        <w:t>на</w:t>
      </w:r>
      <w:r w:rsidRPr="00150822">
        <w:rPr>
          <w:lang w:val="fr-FR"/>
        </w:rPr>
        <w:t>́</w:t>
      </w:r>
      <w:r w:rsidRPr="002818F8">
        <w:t>ша</w:t>
      </w:r>
      <w:r w:rsidRPr="00150822">
        <w:rPr>
          <w:lang w:val="fr-FR"/>
        </w:rPr>
        <w:t xml:space="preserve"> </w:t>
      </w:r>
      <w:r w:rsidRPr="002818F8">
        <w:t>и</w:t>
      </w:r>
      <w:r w:rsidRPr="00150822">
        <w:rPr>
          <w:lang w:val="fr-FR"/>
        </w:rPr>
        <w:t xml:space="preserve"> </w:t>
      </w:r>
      <w:r w:rsidRPr="002818F8">
        <w:t>вся</w:t>
      </w:r>
      <w:r w:rsidRPr="00150822">
        <w:rPr>
          <w:lang w:val="fr-FR"/>
        </w:rPr>
        <w:t xml:space="preserve"> </w:t>
      </w:r>
      <w:r w:rsidRPr="002818F8">
        <w:t>правосла</w:t>
      </w:r>
      <w:r w:rsidRPr="00150822">
        <w:rPr>
          <w:lang w:val="fr-FR"/>
        </w:rPr>
        <w:t>́</w:t>
      </w:r>
      <w:r w:rsidRPr="002818F8">
        <w:t>вныя</w:t>
      </w:r>
      <w:r w:rsidRPr="00150822">
        <w:rPr>
          <w:lang w:val="fr-FR"/>
        </w:rPr>
        <w:t xml:space="preserve"> </w:t>
      </w:r>
      <w:r w:rsidRPr="002818F8">
        <w:t>христиа</w:t>
      </w:r>
      <w:r w:rsidRPr="00150822">
        <w:rPr>
          <w:lang w:val="fr-FR"/>
        </w:rPr>
        <w:t>́</w:t>
      </w:r>
      <w:r w:rsidRPr="002818F8">
        <w:t>ны</w:t>
      </w:r>
      <w:r w:rsidRPr="00150822">
        <w:rPr>
          <w:lang w:val="fr-FR"/>
        </w:rPr>
        <w:t xml:space="preserve">, </w:t>
      </w:r>
      <w:r w:rsidRPr="002818F8">
        <w:t>Го</w:t>
      </w:r>
      <w:r w:rsidRPr="00150822">
        <w:rPr>
          <w:lang w:val="fr-FR"/>
        </w:rPr>
        <w:t>́</w:t>
      </w:r>
      <w:r w:rsidRPr="002818F8">
        <w:t>споди</w:t>
      </w:r>
      <w:r w:rsidRPr="00150822">
        <w:rPr>
          <w:lang w:val="fr-FR"/>
        </w:rPr>
        <w:t xml:space="preserve">, </w:t>
      </w:r>
      <w:r w:rsidRPr="002818F8">
        <w:t>сохрани</w:t>
      </w:r>
      <w:r w:rsidRPr="00150822">
        <w:rPr>
          <w:lang w:val="fr-FR"/>
        </w:rPr>
        <w:t xml:space="preserve">́ </w:t>
      </w:r>
      <w:r w:rsidRPr="002818F8">
        <w:t>их</w:t>
      </w:r>
      <w:r w:rsidRPr="00150822">
        <w:rPr>
          <w:lang w:val="fr-FR"/>
        </w:rPr>
        <w:t xml:space="preserve"> </w:t>
      </w:r>
      <w:r w:rsidRPr="002818F8">
        <w:t>на</w:t>
      </w:r>
      <w:r w:rsidRPr="00150822">
        <w:rPr>
          <w:lang w:val="fr-FR"/>
        </w:rPr>
        <w:t xml:space="preserve"> </w:t>
      </w:r>
      <w:r w:rsidRPr="002818F8">
        <w:t>мно</w:t>
      </w:r>
      <w:r w:rsidRPr="00150822">
        <w:rPr>
          <w:lang w:val="fr-FR"/>
        </w:rPr>
        <w:t>́</w:t>
      </w:r>
      <w:r w:rsidRPr="002818F8">
        <w:t>гая</w:t>
      </w:r>
      <w:r w:rsidRPr="00150822">
        <w:rPr>
          <w:lang w:val="fr-FR"/>
        </w:rPr>
        <w:t xml:space="preserve"> </w:t>
      </w:r>
      <w:r w:rsidRPr="002818F8">
        <w:t>ле</w:t>
      </w:r>
      <w:r w:rsidRPr="00150822">
        <w:rPr>
          <w:lang w:val="fr-FR"/>
        </w:rPr>
        <w:t>́</w:t>
      </w:r>
      <w:r w:rsidRPr="002818F8">
        <w:t>та</w:t>
      </w:r>
      <w:r w:rsidRPr="00150822">
        <w:rPr>
          <w:lang w:val="fr-FR"/>
        </w:rPr>
        <w:t>.</w:t>
      </w:r>
    </w:p>
    <w:p w:rsidR="00A12F89" w:rsidRPr="00CD7162" w:rsidRDefault="00A12F89" w:rsidP="00A12F89">
      <w:pPr>
        <w:pStyle w:val="mirtextbasiccenter"/>
        <w:jc w:val="left"/>
        <w:rPr>
          <w:b/>
          <w:lang w:val="fr-FR"/>
        </w:rPr>
      </w:pPr>
    </w:p>
    <w:p w:rsidR="00A12F89" w:rsidRPr="00CD7162" w:rsidRDefault="00A12F89" w:rsidP="00A12F89">
      <w:pPr>
        <w:pStyle w:val="mirtextbasic"/>
        <w:rPr>
          <w:b/>
          <w:lang w:val="fr-FR"/>
        </w:rPr>
      </w:pPr>
    </w:p>
    <w:p w:rsidR="00DE7F8B" w:rsidRPr="00DE7F8B" w:rsidRDefault="00DE7F8B" w:rsidP="00DE7F8B">
      <w:pPr>
        <w:jc w:val="center"/>
        <w:rPr>
          <w:rFonts w:ascii="Times New Roman" w:hAnsi="Times New Roman" w:cs="Times New Roman"/>
          <w:lang w:val="be-BY"/>
        </w:rPr>
      </w:pPr>
    </w:p>
    <w:sectPr w:rsidR="00DE7F8B" w:rsidRPr="00DE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8B"/>
    <w:rsid w:val="001F123A"/>
    <w:rsid w:val="001F1ACD"/>
    <w:rsid w:val="00321ADA"/>
    <w:rsid w:val="0037077B"/>
    <w:rsid w:val="004E6562"/>
    <w:rsid w:val="00A12F89"/>
    <w:rsid w:val="00CD7162"/>
    <w:rsid w:val="00D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4C0C-D9A9-4B5C-9F53-793B669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DE7F8B"/>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DE7F8B"/>
    <w:rPr>
      <w:color w:val="00B050"/>
    </w:rPr>
  </w:style>
  <w:style w:type="character" w:customStyle="1" w:styleId="mirred">
    <w:name w:val="mir_red"/>
    <w:basedOn w:val="a0"/>
    <w:uiPriority w:val="1"/>
    <w:qFormat/>
    <w:rsid w:val="00DE7F8B"/>
    <w:rPr>
      <w:color w:val="FF0000"/>
    </w:rPr>
  </w:style>
  <w:style w:type="paragraph" w:customStyle="1" w:styleId="mirheader03">
    <w:name w:val="mir_header_03"/>
    <w:basedOn w:val="a"/>
    <w:qFormat/>
    <w:rsid w:val="00DE7F8B"/>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DE7F8B"/>
    <w:pPr>
      <w:spacing w:before="120"/>
      <w:ind w:firstLine="0"/>
      <w:jc w:val="center"/>
    </w:pPr>
  </w:style>
  <w:style w:type="paragraph" w:customStyle="1" w:styleId="mirizmenyaemoe">
    <w:name w:val="mir_izmenyaemoe"/>
    <w:basedOn w:val="mirtextbasic"/>
    <w:qFormat/>
    <w:rsid w:val="00DE7F8B"/>
    <w:rPr>
      <w:b/>
      <w:color w:val="000000" w:themeColor="text1"/>
    </w:rPr>
  </w:style>
  <w:style w:type="paragraph" w:customStyle="1" w:styleId="mirheader02">
    <w:name w:val="mir_header_02"/>
    <w:basedOn w:val="mirheader03"/>
    <w:qFormat/>
    <w:rsid w:val="00DE7F8B"/>
    <w:pPr>
      <w:spacing w:before="360"/>
    </w:pPr>
    <w:rPr>
      <w:sz w:val="32"/>
    </w:rPr>
  </w:style>
  <w:style w:type="paragraph" w:customStyle="1" w:styleId="mirheader03structure">
    <w:name w:val="mir_header_03_structure"/>
    <w:basedOn w:val="mirheader03"/>
    <w:qFormat/>
    <w:rsid w:val="00DE7F8B"/>
    <w:rPr>
      <w:smallCaps/>
      <w:sz w:val="32"/>
      <w:szCs w:val="32"/>
    </w:rPr>
  </w:style>
  <w:style w:type="character" w:customStyle="1" w:styleId="letter">
    <w:name w:val="letter"/>
    <w:basedOn w:val="a0"/>
    <w:rsid w:val="0037077B"/>
  </w:style>
  <w:style w:type="character" w:customStyle="1" w:styleId="color-red">
    <w:name w:val="color-red"/>
    <w:basedOn w:val="a0"/>
    <w:rsid w:val="00CD7162"/>
  </w:style>
  <w:style w:type="character" w:customStyle="1" w:styleId="obkgrred">
    <w:name w:val="obk_gr_red"/>
    <w:rsid w:val="00CD7162"/>
    <w:rPr>
      <w:color w:val="FF0000"/>
    </w:rPr>
  </w:style>
  <w:style w:type="character" w:customStyle="1" w:styleId="pere">
    <w:name w:val="pere"/>
    <w:basedOn w:val="a0"/>
    <w:rsid w:val="0032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2780">
      <w:bodyDiv w:val="1"/>
      <w:marLeft w:val="0"/>
      <w:marRight w:val="0"/>
      <w:marTop w:val="0"/>
      <w:marBottom w:val="0"/>
      <w:divBdr>
        <w:top w:val="none" w:sz="0" w:space="0" w:color="auto"/>
        <w:left w:val="none" w:sz="0" w:space="0" w:color="auto"/>
        <w:bottom w:val="none" w:sz="0" w:space="0" w:color="auto"/>
        <w:right w:val="none" w:sz="0" w:space="0" w:color="auto"/>
      </w:divBdr>
    </w:div>
    <w:div w:id="317419289">
      <w:bodyDiv w:val="1"/>
      <w:marLeft w:val="0"/>
      <w:marRight w:val="0"/>
      <w:marTop w:val="0"/>
      <w:marBottom w:val="0"/>
      <w:divBdr>
        <w:top w:val="none" w:sz="0" w:space="0" w:color="auto"/>
        <w:left w:val="none" w:sz="0" w:space="0" w:color="auto"/>
        <w:bottom w:val="none" w:sz="0" w:space="0" w:color="auto"/>
        <w:right w:val="none" w:sz="0" w:space="0" w:color="auto"/>
      </w:divBdr>
    </w:div>
    <w:div w:id="663821427">
      <w:bodyDiv w:val="1"/>
      <w:marLeft w:val="0"/>
      <w:marRight w:val="0"/>
      <w:marTop w:val="0"/>
      <w:marBottom w:val="0"/>
      <w:divBdr>
        <w:top w:val="none" w:sz="0" w:space="0" w:color="auto"/>
        <w:left w:val="none" w:sz="0" w:space="0" w:color="auto"/>
        <w:bottom w:val="none" w:sz="0" w:space="0" w:color="auto"/>
        <w:right w:val="none" w:sz="0" w:space="0" w:color="auto"/>
      </w:divBdr>
    </w:div>
    <w:div w:id="1229267393">
      <w:bodyDiv w:val="1"/>
      <w:marLeft w:val="0"/>
      <w:marRight w:val="0"/>
      <w:marTop w:val="0"/>
      <w:marBottom w:val="0"/>
      <w:divBdr>
        <w:top w:val="none" w:sz="0" w:space="0" w:color="auto"/>
        <w:left w:val="none" w:sz="0" w:space="0" w:color="auto"/>
        <w:bottom w:val="none" w:sz="0" w:space="0" w:color="auto"/>
        <w:right w:val="none" w:sz="0" w:space="0" w:color="auto"/>
      </w:divBdr>
    </w:div>
    <w:div w:id="1487821418">
      <w:bodyDiv w:val="1"/>
      <w:marLeft w:val="0"/>
      <w:marRight w:val="0"/>
      <w:marTop w:val="0"/>
      <w:marBottom w:val="0"/>
      <w:divBdr>
        <w:top w:val="none" w:sz="0" w:space="0" w:color="auto"/>
        <w:left w:val="none" w:sz="0" w:space="0" w:color="auto"/>
        <w:bottom w:val="none" w:sz="0" w:space="0" w:color="auto"/>
        <w:right w:val="none" w:sz="0" w:space="0" w:color="auto"/>
      </w:divBdr>
    </w:div>
    <w:div w:id="1566798912">
      <w:bodyDiv w:val="1"/>
      <w:marLeft w:val="0"/>
      <w:marRight w:val="0"/>
      <w:marTop w:val="0"/>
      <w:marBottom w:val="0"/>
      <w:divBdr>
        <w:top w:val="none" w:sz="0" w:space="0" w:color="auto"/>
        <w:left w:val="none" w:sz="0" w:space="0" w:color="auto"/>
        <w:bottom w:val="none" w:sz="0" w:space="0" w:color="auto"/>
        <w:right w:val="none" w:sz="0" w:space="0" w:color="auto"/>
      </w:divBdr>
    </w:div>
    <w:div w:id="1633828400">
      <w:bodyDiv w:val="1"/>
      <w:marLeft w:val="0"/>
      <w:marRight w:val="0"/>
      <w:marTop w:val="0"/>
      <w:marBottom w:val="0"/>
      <w:divBdr>
        <w:top w:val="none" w:sz="0" w:space="0" w:color="auto"/>
        <w:left w:val="none" w:sz="0" w:space="0" w:color="auto"/>
        <w:bottom w:val="none" w:sz="0" w:space="0" w:color="auto"/>
        <w:right w:val="none" w:sz="0" w:space="0" w:color="auto"/>
      </w:divBdr>
    </w:div>
    <w:div w:id="1837186452">
      <w:bodyDiv w:val="1"/>
      <w:marLeft w:val="0"/>
      <w:marRight w:val="0"/>
      <w:marTop w:val="0"/>
      <w:marBottom w:val="0"/>
      <w:divBdr>
        <w:top w:val="none" w:sz="0" w:space="0" w:color="auto"/>
        <w:left w:val="none" w:sz="0" w:space="0" w:color="auto"/>
        <w:bottom w:val="none" w:sz="0" w:space="0" w:color="auto"/>
        <w:right w:val="none" w:sz="0" w:space="0" w:color="auto"/>
      </w:divBdr>
    </w:div>
    <w:div w:id="2075011171">
      <w:bodyDiv w:val="1"/>
      <w:marLeft w:val="0"/>
      <w:marRight w:val="0"/>
      <w:marTop w:val="0"/>
      <w:marBottom w:val="0"/>
      <w:divBdr>
        <w:top w:val="none" w:sz="0" w:space="0" w:color="auto"/>
        <w:left w:val="none" w:sz="0" w:space="0" w:color="auto"/>
        <w:bottom w:val="none" w:sz="0" w:space="0" w:color="auto"/>
        <w:right w:val="none" w:sz="0" w:space="0" w:color="auto"/>
      </w:divBdr>
    </w:div>
    <w:div w:id="20815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Сергий Демидов</dc:creator>
  <cp:keywords/>
  <dc:description/>
  <cp:lastModifiedBy>Сергий Демидов</cp:lastModifiedBy>
  <cp:revision>2</cp:revision>
  <dcterms:created xsi:type="dcterms:W3CDTF">2020-05-14T15:39:00Z</dcterms:created>
  <dcterms:modified xsi:type="dcterms:W3CDTF">2020-05-14T15:39:00Z</dcterms:modified>
</cp:coreProperties>
</file>